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0DEB2" w14:textId="2AE8E5D7" w:rsidR="00CA3516" w:rsidRPr="00CA3516" w:rsidRDefault="004D7550" w:rsidP="00CA3516">
      <w:pPr>
        <w:contextualSpacing/>
        <w:jc w:val="center"/>
        <w:rPr>
          <w:rFonts w:ascii="Times New Roman" w:hAnsi="Times New Roman"/>
          <w:sz w:val="24"/>
          <w:szCs w:val="24"/>
          <w:lang w:eastAsia="en-US"/>
        </w:rPr>
      </w:pPr>
      <w:r>
        <w:rPr>
          <w:rFonts w:ascii="Times New Roman" w:hAnsi="Times New Roman"/>
          <w:noProof/>
          <w:sz w:val="24"/>
          <w:szCs w:val="24"/>
          <w:lang w:eastAsia="en-US"/>
        </w:rPr>
        <w:drawing>
          <wp:inline distT="0" distB="0" distL="0" distR="0" wp14:anchorId="11051888" wp14:editId="114A4003">
            <wp:extent cx="3096713" cy="880745"/>
            <wp:effectExtent l="0" t="0" r="2540" b="8255"/>
            <wp:docPr id="2" name="Picture 2" descr="Macintosh HD:Users:michael:Desktop:art-detou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chael:Desktop:art-detour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4839" cy="883056"/>
                    </a:xfrm>
                    <a:prstGeom prst="rect">
                      <a:avLst/>
                    </a:prstGeom>
                    <a:noFill/>
                    <a:ln>
                      <a:noFill/>
                    </a:ln>
                  </pic:spPr>
                </pic:pic>
              </a:graphicData>
            </a:graphic>
          </wp:inline>
        </w:drawing>
      </w:r>
      <w:r w:rsidR="00B623D0">
        <w:rPr>
          <w:rFonts w:ascii="Calibri" w:hAnsi="Calibri"/>
          <w:noProof/>
          <w:lang w:eastAsia="en-US"/>
        </w:rPr>
        <w:drawing>
          <wp:anchor distT="0" distB="0" distL="114300" distR="114300" simplePos="0" relativeHeight="251658240" behindDoc="0" locked="0" layoutInCell="1" allowOverlap="1" wp14:anchorId="05ECE60D" wp14:editId="5B06F770">
            <wp:simplePos x="0" y="0"/>
            <wp:positionH relativeFrom="column">
              <wp:posOffset>0</wp:posOffset>
            </wp:positionH>
            <wp:positionV relativeFrom="paragraph">
              <wp:posOffset>-228600</wp:posOffset>
            </wp:positionV>
            <wp:extent cx="1727200" cy="565150"/>
            <wp:effectExtent l="0" t="0" r="0" b="0"/>
            <wp:wrapTight wrapText="bothSides">
              <wp:wrapPolygon edited="0">
                <wp:start x="0" y="0"/>
                <wp:lineTo x="0" y="20387"/>
                <wp:lineTo x="21282" y="20387"/>
                <wp:lineTo x="212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7200" cy="5651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A4AE606" w14:textId="77777777" w:rsidR="00085086" w:rsidRDefault="00085086" w:rsidP="00B623D0">
      <w:pPr>
        <w:contextualSpacing/>
        <w:rPr>
          <w:rFonts w:ascii="Times New Roman" w:hAnsi="Times New Roman"/>
          <w:sz w:val="24"/>
          <w:szCs w:val="24"/>
          <w:lang w:eastAsia="en-US"/>
        </w:rPr>
      </w:pPr>
    </w:p>
    <w:p w14:paraId="11F10B91" w14:textId="7A415629" w:rsidR="00CA3516" w:rsidRDefault="002A5799" w:rsidP="00631A4E">
      <w:pPr>
        <w:contextualSpacing/>
        <w:jc w:val="center"/>
        <w:outlineLvl w:val="0"/>
        <w:rPr>
          <w:rFonts w:ascii="Times New Roman" w:hAnsi="Times New Roman"/>
          <w:b/>
          <w:sz w:val="28"/>
          <w:szCs w:val="28"/>
          <w:lang w:eastAsia="en-US"/>
        </w:rPr>
      </w:pPr>
      <w:r w:rsidRPr="00085086">
        <w:rPr>
          <w:rFonts w:ascii="Times New Roman" w:hAnsi="Times New Roman"/>
          <w:b/>
          <w:sz w:val="28"/>
          <w:szCs w:val="28"/>
          <w:lang w:eastAsia="en-US"/>
        </w:rPr>
        <w:t xml:space="preserve">You’re invited to participate in a </w:t>
      </w:r>
      <w:r w:rsidR="007F604C">
        <w:rPr>
          <w:rFonts w:ascii="Times New Roman" w:hAnsi="Times New Roman"/>
          <w:b/>
          <w:sz w:val="28"/>
          <w:szCs w:val="28"/>
          <w:lang w:eastAsia="en-US"/>
        </w:rPr>
        <w:t xml:space="preserve">PUBLIC HANGING </w:t>
      </w:r>
      <w:r w:rsidRPr="00085086">
        <w:rPr>
          <w:rFonts w:ascii="Times New Roman" w:hAnsi="Times New Roman"/>
          <w:b/>
          <w:sz w:val="28"/>
          <w:szCs w:val="28"/>
          <w:lang w:eastAsia="en-US"/>
        </w:rPr>
        <w:t>during Art Detour 24</w:t>
      </w:r>
    </w:p>
    <w:p w14:paraId="4F5F0748" w14:textId="0DF6110A" w:rsidR="0030603A" w:rsidRPr="00085086" w:rsidRDefault="0030603A" w:rsidP="00631A4E">
      <w:pPr>
        <w:contextualSpacing/>
        <w:jc w:val="center"/>
        <w:outlineLvl w:val="0"/>
        <w:rPr>
          <w:rFonts w:ascii="Times New Roman" w:hAnsi="Times New Roman"/>
          <w:b/>
          <w:sz w:val="28"/>
          <w:szCs w:val="28"/>
          <w:lang w:eastAsia="en-US"/>
        </w:rPr>
      </w:pPr>
      <w:r>
        <w:rPr>
          <w:rFonts w:ascii="Times New Roman" w:hAnsi="Times New Roman"/>
          <w:b/>
          <w:sz w:val="28"/>
          <w:szCs w:val="28"/>
          <w:lang w:eastAsia="en-US"/>
        </w:rPr>
        <w:t>Attn: Deadline extended until noon on March 14</w:t>
      </w:r>
      <w:r w:rsidRPr="0030603A">
        <w:rPr>
          <w:rFonts w:ascii="Times New Roman" w:hAnsi="Times New Roman"/>
          <w:b/>
          <w:sz w:val="28"/>
          <w:szCs w:val="28"/>
          <w:vertAlign w:val="superscript"/>
          <w:lang w:eastAsia="en-US"/>
        </w:rPr>
        <w:t>th</w:t>
      </w:r>
      <w:r>
        <w:rPr>
          <w:rFonts w:ascii="Times New Roman" w:hAnsi="Times New Roman"/>
          <w:b/>
          <w:sz w:val="28"/>
          <w:szCs w:val="28"/>
          <w:lang w:eastAsia="en-US"/>
        </w:rPr>
        <w:t>!</w:t>
      </w:r>
    </w:p>
    <w:p w14:paraId="5468B5E8" w14:textId="77777777" w:rsidR="00CA3516" w:rsidRPr="00B623D0" w:rsidRDefault="00CA3516" w:rsidP="00CA3516">
      <w:pPr>
        <w:contextualSpacing/>
        <w:jc w:val="center"/>
        <w:rPr>
          <w:rFonts w:ascii="Times New Roman" w:hAnsi="Times New Roman"/>
          <w:b/>
          <w:sz w:val="24"/>
          <w:szCs w:val="24"/>
          <w:lang w:eastAsia="en-US"/>
        </w:rPr>
      </w:pPr>
    </w:p>
    <w:p w14:paraId="1B00BA04" w14:textId="4F746A22" w:rsidR="00B20FEA" w:rsidRDefault="002A5799" w:rsidP="00CA3516">
      <w:pPr>
        <w:contextualSpacing/>
        <w:rPr>
          <w:rFonts w:ascii="Times New Roman" w:hAnsi="Times New Roman"/>
          <w:sz w:val="24"/>
          <w:szCs w:val="24"/>
          <w:lang w:eastAsia="en-US"/>
        </w:rPr>
      </w:pPr>
      <w:r>
        <w:rPr>
          <w:rFonts w:ascii="Times New Roman" w:hAnsi="Times New Roman"/>
          <w:sz w:val="24"/>
          <w:szCs w:val="24"/>
          <w:lang w:eastAsia="en-US"/>
        </w:rPr>
        <w:t>Artlink Phoenix is proud to present a PUBLIC HANGING, a benefit art exhibition celebrating the rich diversity of artistic talent in the Arizona community. Visual artists of all ages and levels of expertise in any media are invited to submit hangable works of art. Entries will be accepted and displayed on a first come basis up to the limitations of our exhibition spac</w:t>
      </w:r>
      <w:r w:rsidR="001D7EB5">
        <w:rPr>
          <w:rFonts w:ascii="Times New Roman" w:hAnsi="Times New Roman"/>
          <w:sz w:val="24"/>
          <w:szCs w:val="24"/>
          <w:lang w:eastAsia="en-US"/>
        </w:rPr>
        <w:t>e, Artlink’s A.E. Englan</w:t>
      </w:r>
      <w:r w:rsidR="00E25796">
        <w:rPr>
          <w:rFonts w:ascii="Times New Roman" w:hAnsi="Times New Roman"/>
          <w:sz w:val="24"/>
          <w:szCs w:val="24"/>
          <w:lang w:eastAsia="en-US"/>
        </w:rPr>
        <w:t>d Gallery at Civic Space Park, 424 N.</w:t>
      </w:r>
      <w:r w:rsidR="001D7EB5">
        <w:rPr>
          <w:rFonts w:ascii="Times New Roman" w:hAnsi="Times New Roman"/>
          <w:sz w:val="24"/>
          <w:szCs w:val="24"/>
          <w:lang w:eastAsia="en-US"/>
        </w:rPr>
        <w:t xml:space="preserve"> Central Av</w:t>
      </w:r>
      <w:r w:rsidR="00E25796">
        <w:rPr>
          <w:rFonts w:ascii="Times New Roman" w:hAnsi="Times New Roman"/>
          <w:sz w:val="24"/>
          <w:szCs w:val="24"/>
          <w:lang w:eastAsia="en-US"/>
        </w:rPr>
        <w:t>enue, Phoenix, AZ.</w:t>
      </w:r>
    </w:p>
    <w:p w14:paraId="540C4117" w14:textId="77777777" w:rsidR="002A5799" w:rsidRDefault="002A5799" w:rsidP="00CA3516">
      <w:pPr>
        <w:contextualSpacing/>
        <w:rPr>
          <w:rFonts w:ascii="Times New Roman" w:hAnsi="Times New Roman"/>
          <w:sz w:val="24"/>
          <w:szCs w:val="24"/>
          <w:lang w:eastAsia="en-US"/>
        </w:rPr>
      </w:pPr>
    </w:p>
    <w:p w14:paraId="743024AF" w14:textId="77777777" w:rsidR="00705DED" w:rsidRDefault="002A5799" w:rsidP="00CA3516">
      <w:pPr>
        <w:contextualSpacing/>
        <w:rPr>
          <w:rFonts w:ascii="Times New Roman" w:hAnsi="Times New Roman"/>
          <w:sz w:val="24"/>
          <w:szCs w:val="24"/>
          <w:lang w:eastAsia="en-US"/>
        </w:rPr>
      </w:pPr>
      <w:r>
        <w:rPr>
          <w:rFonts w:ascii="Times New Roman" w:hAnsi="Times New Roman"/>
          <w:sz w:val="24"/>
          <w:szCs w:val="24"/>
          <w:lang w:eastAsia="en-US"/>
        </w:rPr>
        <w:t>The PUBLIC HANGING will take place during Art Detour weekend, March 16-18</w:t>
      </w:r>
      <w:r w:rsidRPr="002A5799">
        <w:rPr>
          <w:rFonts w:ascii="Times New Roman" w:hAnsi="Times New Roman"/>
          <w:sz w:val="24"/>
          <w:szCs w:val="24"/>
          <w:vertAlign w:val="superscript"/>
          <w:lang w:eastAsia="en-US"/>
        </w:rPr>
        <w:t>th</w:t>
      </w:r>
      <w:r>
        <w:rPr>
          <w:rFonts w:ascii="Times New Roman" w:hAnsi="Times New Roman"/>
          <w:sz w:val="24"/>
          <w:szCs w:val="24"/>
          <w:lang w:eastAsia="en-US"/>
        </w:rPr>
        <w:t xml:space="preserve">.  Proceeds </w:t>
      </w:r>
      <w:r w:rsidR="001D7EB5">
        <w:rPr>
          <w:rFonts w:ascii="Times New Roman" w:hAnsi="Times New Roman"/>
          <w:sz w:val="24"/>
          <w:szCs w:val="24"/>
          <w:lang w:eastAsia="en-US"/>
        </w:rPr>
        <w:t>will help fund ongoing programs of Artlink.  The cost to enter, o</w:t>
      </w:r>
      <w:r w:rsidR="00705DED">
        <w:rPr>
          <w:rFonts w:ascii="Times New Roman" w:hAnsi="Times New Roman"/>
          <w:sz w:val="24"/>
          <w:szCs w:val="24"/>
          <w:lang w:eastAsia="en-US"/>
        </w:rPr>
        <w:t xml:space="preserve">ne per artist please, is $25.00 and includes an individual membership to Artlink.  </w:t>
      </w:r>
    </w:p>
    <w:p w14:paraId="29081C18" w14:textId="77777777" w:rsidR="00705DED" w:rsidRDefault="00705DED" w:rsidP="00CA3516">
      <w:pPr>
        <w:contextualSpacing/>
        <w:rPr>
          <w:rFonts w:ascii="Times New Roman" w:hAnsi="Times New Roman"/>
          <w:sz w:val="24"/>
          <w:szCs w:val="24"/>
          <w:lang w:eastAsia="en-US"/>
        </w:rPr>
      </w:pPr>
    </w:p>
    <w:p w14:paraId="67A129C5" w14:textId="1DAA4AE6" w:rsidR="002A5799" w:rsidRDefault="001D7EB5" w:rsidP="00CA3516">
      <w:pPr>
        <w:contextualSpacing/>
        <w:rPr>
          <w:rFonts w:ascii="Times New Roman" w:hAnsi="Times New Roman"/>
          <w:sz w:val="24"/>
          <w:szCs w:val="24"/>
          <w:lang w:eastAsia="en-US"/>
        </w:rPr>
      </w:pPr>
      <w:r>
        <w:rPr>
          <w:rFonts w:ascii="Times New Roman" w:hAnsi="Times New Roman"/>
          <w:sz w:val="24"/>
          <w:szCs w:val="24"/>
          <w:lang w:eastAsia="en-US"/>
        </w:rPr>
        <w:t>Artwork must not exceed three (3) feet wide, three (3) feet tall, (1) foot deep and no heavier that 20 pounds.</w:t>
      </w:r>
      <w:r w:rsidR="00675510">
        <w:rPr>
          <w:rFonts w:ascii="Times New Roman" w:hAnsi="Times New Roman"/>
          <w:sz w:val="24"/>
          <w:szCs w:val="24"/>
          <w:lang w:eastAsia="en-US"/>
        </w:rPr>
        <w:t xml:space="preserve">  Pieces exceeding any one of these dimensions may not be hung.  Each piece must be ready for hanging and pieces that require attachment of hanging apparatus may not be hung. All artwork must be self-contained and remain within the physical limits of the hanging specifications.</w:t>
      </w:r>
    </w:p>
    <w:p w14:paraId="16671E87" w14:textId="77777777" w:rsidR="00F779D2" w:rsidRDefault="00F779D2" w:rsidP="00CA3516">
      <w:pPr>
        <w:contextualSpacing/>
        <w:rPr>
          <w:rFonts w:ascii="Times New Roman" w:hAnsi="Times New Roman"/>
          <w:sz w:val="24"/>
          <w:szCs w:val="24"/>
          <w:lang w:eastAsia="en-US"/>
        </w:rPr>
      </w:pPr>
    </w:p>
    <w:p w14:paraId="52BBEDEB" w14:textId="20E0BE3F" w:rsidR="00F779D2" w:rsidRDefault="00F779D2" w:rsidP="00CA3516">
      <w:pPr>
        <w:contextualSpacing/>
        <w:rPr>
          <w:rFonts w:ascii="Times New Roman" w:hAnsi="Times New Roman"/>
          <w:sz w:val="24"/>
          <w:szCs w:val="24"/>
          <w:lang w:eastAsia="en-US"/>
        </w:rPr>
      </w:pPr>
      <w:r>
        <w:rPr>
          <w:rFonts w:ascii="Times New Roman" w:hAnsi="Times New Roman"/>
          <w:sz w:val="24"/>
          <w:szCs w:val="24"/>
          <w:lang w:eastAsia="en-US"/>
        </w:rPr>
        <w:t>Onc</w:t>
      </w:r>
      <w:r w:rsidR="000577B5">
        <w:rPr>
          <w:rFonts w:ascii="Times New Roman" w:hAnsi="Times New Roman"/>
          <w:sz w:val="24"/>
          <w:szCs w:val="24"/>
          <w:lang w:eastAsia="en-US"/>
        </w:rPr>
        <w:t>e we’ve received your application</w:t>
      </w:r>
      <w:r>
        <w:rPr>
          <w:rFonts w:ascii="Times New Roman" w:hAnsi="Times New Roman"/>
          <w:sz w:val="24"/>
          <w:szCs w:val="24"/>
          <w:lang w:eastAsia="en-US"/>
        </w:rPr>
        <w:t>, you will need to deliver</w:t>
      </w:r>
      <w:r w:rsidR="000577B5">
        <w:rPr>
          <w:rFonts w:ascii="Times New Roman" w:hAnsi="Times New Roman"/>
          <w:sz w:val="24"/>
          <w:szCs w:val="24"/>
          <w:lang w:eastAsia="en-US"/>
        </w:rPr>
        <w:t xml:space="preserve"> your piece to After Hours, 116 W. McDowell Rd, Phoenix</w:t>
      </w:r>
      <w:r>
        <w:rPr>
          <w:rFonts w:ascii="Times New Roman" w:hAnsi="Times New Roman"/>
          <w:sz w:val="24"/>
          <w:szCs w:val="24"/>
          <w:lang w:eastAsia="en-US"/>
        </w:rPr>
        <w:t xml:space="preserve"> in person</w:t>
      </w:r>
      <w:r w:rsidR="007960E0">
        <w:rPr>
          <w:rFonts w:ascii="Times New Roman" w:hAnsi="Times New Roman"/>
          <w:sz w:val="24"/>
          <w:szCs w:val="24"/>
          <w:lang w:eastAsia="en-US"/>
        </w:rPr>
        <w:t xml:space="preserve"> before 5:00pm</w:t>
      </w:r>
      <w:r w:rsidR="000577B5">
        <w:rPr>
          <w:rFonts w:ascii="Times New Roman" w:hAnsi="Times New Roman"/>
          <w:sz w:val="24"/>
          <w:szCs w:val="24"/>
          <w:lang w:eastAsia="en-US"/>
        </w:rPr>
        <w:t xml:space="preserve"> on Wed, March 14</w:t>
      </w:r>
      <w:r w:rsidR="000577B5" w:rsidRPr="000577B5">
        <w:rPr>
          <w:rFonts w:ascii="Times New Roman" w:hAnsi="Times New Roman"/>
          <w:sz w:val="24"/>
          <w:szCs w:val="24"/>
          <w:vertAlign w:val="superscript"/>
          <w:lang w:eastAsia="en-US"/>
        </w:rPr>
        <w:t>th</w:t>
      </w:r>
      <w:r w:rsidR="000577B5">
        <w:rPr>
          <w:rFonts w:ascii="Times New Roman" w:hAnsi="Times New Roman"/>
          <w:sz w:val="24"/>
          <w:szCs w:val="24"/>
          <w:lang w:eastAsia="en-US"/>
        </w:rPr>
        <w:t xml:space="preserve">  (</w:t>
      </w:r>
      <w:r w:rsidR="007960E0">
        <w:rPr>
          <w:rFonts w:ascii="Times New Roman" w:hAnsi="Times New Roman"/>
          <w:sz w:val="24"/>
          <w:szCs w:val="24"/>
          <w:lang w:eastAsia="en-US"/>
        </w:rPr>
        <w:t>Hours are</w:t>
      </w:r>
      <w:r w:rsidR="000577B5">
        <w:rPr>
          <w:rFonts w:ascii="Times New Roman" w:hAnsi="Times New Roman"/>
          <w:sz w:val="24"/>
          <w:szCs w:val="24"/>
          <w:lang w:eastAsia="en-US"/>
        </w:rPr>
        <w:t xml:space="preserve"> 8am –</w:t>
      </w:r>
      <w:r w:rsidR="007960E0">
        <w:rPr>
          <w:rFonts w:ascii="Times New Roman" w:hAnsi="Times New Roman"/>
          <w:sz w:val="24"/>
          <w:szCs w:val="24"/>
          <w:lang w:eastAsia="en-US"/>
        </w:rPr>
        <w:t xml:space="preserve"> 5</w:t>
      </w:r>
      <w:bookmarkStart w:id="0" w:name="_GoBack"/>
      <w:bookmarkEnd w:id="0"/>
      <w:r w:rsidR="000577B5">
        <w:rPr>
          <w:rFonts w:ascii="Times New Roman" w:hAnsi="Times New Roman"/>
          <w:sz w:val="24"/>
          <w:szCs w:val="24"/>
          <w:lang w:eastAsia="en-US"/>
        </w:rPr>
        <w:t>pm)</w:t>
      </w:r>
      <w:r>
        <w:rPr>
          <w:rFonts w:ascii="Times New Roman" w:hAnsi="Times New Roman"/>
          <w:sz w:val="24"/>
          <w:szCs w:val="24"/>
          <w:lang w:eastAsia="en-US"/>
        </w:rPr>
        <w:t xml:space="preserve"> </w:t>
      </w:r>
    </w:p>
    <w:p w14:paraId="77A7A423" w14:textId="77777777" w:rsidR="00763F4F" w:rsidRDefault="00763F4F" w:rsidP="00CA3516">
      <w:pPr>
        <w:contextualSpacing/>
        <w:rPr>
          <w:rFonts w:ascii="Times New Roman" w:hAnsi="Times New Roman"/>
          <w:sz w:val="24"/>
          <w:szCs w:val="24"/>
          <w:lang w:eastAsia="en-US"/>
        </w:rPr>
      </w:pPr>
    </w:p>
    <w:p w14:paraId="0D0AD3C6" w14:textId="2206B584" w:rsidR="00F779D2" w:rsidRDefault="00F779D2" w:rsidP="00CA3516">
      <w:pPr>
        <w:contextualSpacing/>
        <w:rPr>
          <w:rFonts w:ascii="Times New Roman" w:hAnsi="Times New Roman"/>
          <w:sz w:val="24"/>
          <w:szCs w:val="24"/>
          <w:lang w:eastAsia="en-US"/>
        </w:rPr>
      </w:pPr>
      <w:r>
        <w:rPr>
          <w:rFonts w:ascii="Times New Roman" w:hAnsi="Times New Roman"/>
          <w:sz w:val="24"/>
          <w:szCs w:val="24"/>
          <w:lang w:eastAsia="en-US"/>
        </w:rPr>
        <w:t>Pick up day for all pieces will b</w:t>
      </w:r>
      <w:r w:rsidR="00705DED">
        <w:rPr>
          <w:rFonts w:ascii="Times New Roman" w:hAnsi="Times New Roman"/>
          <w:sz w:val="24"/>
          <w:szCs w:val="24"/>
          <w:lang w:eastAsia="en-US"/>
        </w:rPr>
        <w:t>e the following weekend, March 24</w:t>
      </w:r>
      <w:r w:rsidRPr="00F779D2">
        <w:rPr>
          <w:rFonts w:ascii="Times New Roman" w:hAnsi="Times New Roman"/>
          <w:sz w:val="24"/>
          <w:szCs w:val="24"/>
          <w:vertAlign w:val="superscript"/>
          <w:lang w:eastAsia="en-US"/>
        </w:rPr>
        <w:t>th</w:t>
      </w:r>
      <w:r>
        <w:rPr>
          <w:rFonts w:ascii="Times New Roman" w:hAnsi="Times New Roman"/>
          <w:sz w:val="24"/>
          <w:szCs w:val="24"/>
          <w:lang w:eastAsia="en-US"/>
        </w:rPr>
        <w:t xml:space="preserve"> from 12:00 noon – 5:00pm</w:t>
      </w:r>
    </w:p>
    <w:p w14:paraId="7550BCF6" w14:textId="25D598BC" w:rsidR="00763F4F" w:rsidRDefault="00763F4F" w:rsidP="00CA3516">
      <w:pPr>
        <w:contextualSpacing/>
        <w:rPr>
          <w:rFonts w:ascii="Times New Roman" w:hAnsi="Times New Roman"/>
          <w:sz w:val="24"/>
          <w:szCs w:val="24"/>
          <w:lang w:eastAsia="en-US"/>
        </w:rPr>
      </w:pPr>
      <w:r>
        <w:rPr>
          <w:rFonts w:ascii="Times New Roman" w:hAnsi="Times New Roman"/>
          <w:sz w:val="24"/>
          <w:szCs w:val="24"/>
          <w:lang w:eastAsia="en-US"/>
        </w:rPr>
        <w:t xml:space="preserve">Artwork not claimed at this time will be stored off-site </w:t>
      </w:r>
      <w:r w:rsidR="00C43771">
        <w:rPr>
          <w:rFonts w:ascii="Times New Roman" w:hAnsi="Times New Roman"/>
          <w:sz w:val="24"/>
          <w:szCs w:val="24"/>
          <w:lang w:eastAsia="en-US"/>
        </w:rPr>
        <w:t>with pick-up arrangements to be made.</w:t>
      </w:r>
    </w:p>
    <w:p w14:paraId="341B9B43" w14:textId="77777777" w:rsidR="00084A23" w:rsidRDefault="00084A23" w:rsidP="00CA3516">
      <w:pPr>
        <w:contextualSpacing/>
        <w:rPr>
          <w:rFonts w:ascii="Times New Roman" w:hAnsi="Times New Roman"/>
          <w:sz w:val="24"/>
          <w:szCs w:val="24"/>
          <w:lang w:eastAsia="en-US"/>
        </w:rPr>
      </w:pPr>
    </w:p>
    <w:p w14:paraId="24259A43" w14:textId="4A13EB2D" w:rsidR="00F779D2" w:rsidRDefault="002E7B8B" w:rsidP="00CA3516">
      <w:pPr>
        <w:contextualSpacing/>
        <w:rPr>
          <w:rFonts w:ascii="Times New Roman" w:hAnsi="Times New Roman"/>
          <w:sz w:val="24"/>
          <w:szCs w:val="24"/>
          <w:lang w:eastAsia="en-US"/>
        </w:rPr>
      </w:pPr>
      <w:r>
        <w:rPr>
          <w:rFonts w:ascii="Times New Roman" w:hAnsi="Times New Roman"/>
          <w:sz w:val="24"/>
          <w:szCs w:val="24"/>
          <w:lang w:eastAsia="en-US"/>
        </w:rPr>
        <w:t>Works on display at the PUBLIC</w:t>
      </w:r>
      <w:r w:rsidR="00F779D2">
        <w:rPr>
          <w:rFonts w:ascii="Times New Roman" w:hAnsi="Times New Roman"/>
          <w:sz w:val="24"/>
          <w:szCs w:val="24"/>
          <w:lang w:eastAsia="en-US"/>
        </w:rPr>
        <w:t xml:space="preserve"> </w:t>
      </w:r>
      <w:r>
        <w:rPr>
          <w:rFonts w:ascii="Times New Roman" w:hAnsi="Times New Roman"/>
          <w:sz w:val="24"/>
          <w:szCs w:val="24"/>
          <w:lang w:eastAsia="en-US"/>
        </w:rPr>
        <w:t>HANGING will not be available for sale at the time of the exhibition. Prices of works will not be listed.  A roster of artists will be available for reference.</w:t>
      </w:r>
    </w:p>
    <w:p w14:paraId="01065CFA" w14:textId="77777777" w:rsidR="001A5409" w:rsidRDefault="001A5409" w:rsidP="00CA3516">
      <w:pPr>
        <w:contextualSpacing/>
        <w:rPr>
          <w:rFonts w:ascii="Times New Roman" w:hAnsi="Times New Roman"/>
          <w:sz w:val="24"/>
          <w:szCs w:val="24"/>
          <w:lang w:eastAsia="en-US"/>
        </w:rPr>
      </w:pPr>
    </w:p>
    <w:p w14:paraId="7AC2F36F" w14:textId="41F933C9" w:rsidR="00675510" w:rsidRDefault="001A5409" w:rsidP="00CA3516">
      <w:pPr>
        <w:contextualSpacing/>
        <w:rPr>
          <w:rFonts w:ascii="Times New Roman" w:hAnsi="Times New Roman"/>
          <w:sz w:val="24"/>
          <w:szCs w:val="24"/>
          <w:lang w:eastAsia="en-US"/>
        </w:rPr>
      </w:pPr>
      <w:r>
        <w:rPr>
          <w:rFonts w:ascii="Times New Roman" w:hAnsi="Times New Roman"/>
          <w:sz w:val="24"/>
          <w:szCs w:val="24"/>
          <w:lang w:eastAsia="en-US"/>
        </w:rPr>
        <w:t xml:space="preserve">To ensure your place, please send in your entry form and hanging fee (make checks payable to Artlink, Inc. or via PayPal on the Art Detour 24 page of the web site) early. </w:t>
      </w:r>
      <w:r w:rsidR="00675510">
        <w:rPr>
          <w:rFonts w:ascii="Times New Roman" w:hAnsi="Times New Roman"/>
          <w:sz w:val="24"/>
          <w:szCs w:val="24"/>
          <w:lang w:eastAsia="en-US"/>
        </w:rPr>
        <w:t>Entry forms (the application to hang) and additi</w:t>
      </w:r>
      <w:r>
        <w:rPr>
          <w:rFonts w:ascii="Times New Roman" w:hAnsi="Times New Roman"/>
          <w:sz w:val="24"/>
          <w:szCs w:val="24"/>
          <w:lang w:eastAsia="en-US"/>
        </w:rPr>
        <w:t>onal information can be found</w:t>
      </w:r>
      <w:r w:rsidR="00675510">
        <w:rPr>
          <w:rFonts w:ascii="Times New Roman" w:hAnsi="Times New Roman"/>
          <w:sz w:val="24"/>
          <w:szCs w:val="24"/>
          <w:lang w:eastAsia="en-US"/>
        </w:rPr>
        <w:t xml:space="preserve"> at </w:t>
      </w:r>
      <w:hyperlink r:id="rId10" w:history="1">
        <w:r w:rsidRPr="00B749CE">
          <w:rPr>
            <w:rStyle w:val="Hyperlink"/>
            <w:rFonts w:ascii="Times New Roman" w:hAnsi="Times New Roman"/>
            <w:sz w:val="24"/>
            <w:szCs w:val="24"/>
            <w:lang w:eastAsia="en-US"/>
          </w:rPr>
          <w:t>www.artlinkphoenix.com</w:t>
        </w:r>
      </w:hyperlink>
    </w:p>
    <w:p w14:paraId="10448E3F" w14:textId="77777777" w:rsidR="001A5409" w:rsidRDefault="001A5409" w:rsidP="00CA3516">
      <w:pPr>
        <w:contextualSpacing/>
        <w:rPr>
          <w:rFonts w:ascii="Times New Roman" w:hAnsi="Times New Roman"/>
          <w:sz w:val="24"/>
          <w:szCs w:val="24"/>
          <w:lang w:eastAsia="en-US"/>
        </w:rPr>
      </w:pPr>
    </w:p>
    <w:p w14:paraId="2770AF2E" w14:textId="729624CF" w:rsidR="001A5409" w:rsidRDefault="001A5409" w:rsidP="00CA3516">
      <w:pPr>
        <w:contextualSpacing/>
        <w:rPr>
          <w:rFonts w:ascii="Times New Roman" w:hAnsi="Times New Roman"/>
          <w:sz w:val="24"/>
          <w:szCs w:val="24"/>
          <w:lang w:eastAsia="en-US"/>
        </w:rPr>
      </w:pPr>
      <w:r>
        <w:rPr>
          <w:rFonts w:ascii="Times New Roman" w:hAnsi="Times New Roman"/>
          <w:sz w:val="24"/>
          <w:szCs w:val="24"/>
          <w:lang w:eastAsia="en-US"/>
        </w:rPr>
        <w:t>Entry forms and hanging fee can be ma</w:t>
      </w:r>
      <w:r w:rsidR="00EB7238">
        <w:rPr>
          <w:rFonts w:ascii="Times New Roman" w:hAnsi="Times New Roman"/>
          <w:sz w:val="24"/>
          <w:szCs w:val="24"/>
          <w:lang w:eastAsia="en-US"/>
        </w:rPr>
        <w:t>iled to</w:t>
      </w:r>
      <w:r>
        <w:rPr>
          <w:rFonts w:ascii="Times New Roman" w:hAnsi="Times New Roman"/>
          <w:sz w:val="24"/>
          <w:szCs w:val="24"/>
          <w:lang w:eastAsia="en-US"/>
        </w:rPr>
        <w:t xml:space="preserve"> Artlink</w:t>
      </w:r>
      <w:r w:rsidR="00EB7238">
        <w:rPr>
          <w:rFonts w:ascii="Times New Roman" w:hAnsi="Times New Roman"/>
          <w:sz w:val="24"/>
          <w:szCs w:val="24"/>
          <w:lang w:eastAsia="en-US"/>
        </w:rPr>
        <w:t>, Inc.,</w:t>
      </w:r>
      <w:r>
        <w:rPr>
          <w:rFonts w:ascii="Times New Roman" w:hAnsi="Times New Roman"/>
          <w:sz w:val="24"/>
          <w:szCs w:val="24"/>
          <w:lang w:eastAsia="en-US"/>
        </w:rPr>
        <w:t xml:space="preserve"> Attn: Public Hanging, P.O. Box 3426, Phoenix, AZ 85030</w:t>
      </w:r>
      <w:r w:rsidR="00EB7238">
        <w:rPr>
          <w:rFonts w:ascii="Times New Roman" w:hAnsi="Times New Roman"/>
          <w:sz w:val="24"/>
          <w:szCs w:val="24"/>
          <w:lang w:eastAsia="en-US"/>
        </w:rPr>
        <w:t>-3426</w:t>
      </w:r>
      <w:r>
        <w:rPr>
          <w:rFonts w:ascii="Times New Roman" w:hAnsi="Times New Roman"/>
          <w:sz w:val="24"/>
          <w:szCs w:val="24"/>
          <w:lang w:eastAsia="en-US"/>
        </w:rPr>
        <w:t xml:space="preserve">   If you have any questions regarding the Public Hanging, the call for entries or need general information, please call Mike Oleskow</w:t>
      </w:r>
      <w:r w:rsidR="00F779D2">
        <w:rPr>
          <w:rFonts w:ascii="Times New Roman" w:hAnsi="Times New Roman"/>
          <w:sz w:val="24"/>
          <w:szCs w:val="24"/>
          <w:lang w:eastAsia="en-US"/>
        </w:rPr>
        <w:t xml:space="preserve"> at 602-286-0468   Please leave your name, phone number and best time to reach you and I’ll try to get back within 24 hours.</w:t>
      </w:r>
    </w:p>
    <w:p w14:paraId="0E5137EC" w14:textId="77777777" w:rsidR="00C43771" w:rsidRDefault="00C43771" w:rsidP="00CA3516">
      <w:pPr>
        <w:contextualSpacing/>
        <w:rPr>
          <w:rFonts w:ascii="Times New Roman" w:hAnsi="Times New Roman"/>
          <w:sz w:val="24"/>
          <w:szCs w:val="24"/>
          <w:lang w:eastAsia="en-US"/>
        </w:rPr>
      </w:pPr>
    </w:p>
    <w:p w14:paraId="5CDB011F" w14:textId="6655DA0A" w:rsidR="00C43771" w:rsidRPr="002A5799" w:rsidRDefault="00C43771" w:rsidP="00CA3516">
      <w:pPr>
        <w:contextualSpacing/>
        <w:rPr>
          <w:rFonts w:ascii="Times New Roman" w:hAnsi="Times New Roman"/>
          <w:sz w:val="24"/>
          <w:szCs w:val="24"/>
          <w:lang w:eastAsia="en-US"/>
        </w:rPr>
      </w:pPr>
      <w:r>
        <w:rPr>
          <w:rFonts w:ascii="Times New Roman" w:hAnsi="Times New Roman"/>
          <w:sz w:val="24"/>
          <w:szCs w:val="24"/>
          <w:lang w:eastAsia="en-US"/>
        </w:rPr>
        <w:t>The opening night celebration will be held on Third Friday, March 16</w:t>
      </w:r>
      <w:r w:rsidRPr="00C43771">
        <w:rPr>
          <w:rFonts w:ascii="Times New Roman" w:hAnsi="Times New Roman"/>
          <w:sz w:val="24"/>
          <w:szCs w:val="24"/>
          <w:vertAlign w:val="superscript"/>
          <w:lang w:eastAsia="en-US"/>
        </w:rPr>
        <w:t>th</w:t>
      </w:r>
      <w:r>
        <w:rPr>
          <w:rFonts w:ascii="Times New Roman" w:hAnsi="Times New Roman"/>
          <w:sz w:val="24"/>
          <w:szCs w:val="24"/>
          <w:lang w:eastAsia="en-US"/>
        </w:rPr>
        <w:t xml:space="preserve"> from 6:00–</w:t>
      </w:r>
      <w:r w:rsidR="004D7550">
        <w:rPr>
          <w:rFonts w:ascii="Times New Roman" w:hAnsi="Times New Roman"/>
          <w:sz w:val="24"/>
          <w:szCs w:val="24"/>
          <w:lang w:eastAsia="en-US"/>
        </w:rPr>
        <w:t>9</w:t>
      </w:r>
      <w:r>
        <w:rPr>
          <w:rFonts w:ascii="Times New Roman" w:hAnsi="Times New Roman"/>
          <w:sz w:val="24"/>
          <w:szCs w:val="24"/>
          <w:lang w:eastAsia="en-US"/>
        </w:rPr>
        <w:t>:00PM at the A.E. England Gallery.  All exhibiting artists, family and friends are cordially invited to attend.</w:t>
      </w:r>
    </w:p>
    <w:sectPr w:rsidR="00C43771" w:rsidRPr="002A5799" w:rsidSect="00CA3516">
      <w:pgSz w:w="12240" w:h="15840"/>
      <w:pgMar w:top="1440" w:right="1152"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F7C29" w14:textId="77777777" w:rsidR="00C43771" w:rsidRDefault="00C43771" w:rsidP="00CA3516">
      <w:r>
        <w:separator/>
      </w:r>
    </w:p>
  </w:endnote>
  <w:endnote w:type="continuationSeparator" w:id="0">
    <w:p w14:paraId="61530EE5" w14:textId="77777777" w:rsidR="00C43771" w:rsidRDefault="00C43771" w:rsidP="00CA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8975B" w14:textId="77777777" w:rsidR="00C43771" w:rsidRDefault="00C43771" w:rsidP="00CA3516">
      <w:r>
        <w:separator/>
      </w:r>
    </w:p>
  </w:footnote>
  <w:footnote w:type="continuationSeparator" w:id="0">
    <w:p w14:paraId="5ED7FD0E" w14:textId="77777777" w:rsidR="00C43771" w:rsidRDefault="00C43771" w:rsidP="00CA35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67498"/>
    <w:multiLevelType w:val="hybridMultilevel"/>
    <w:tmpl w:val="7ED67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516"/>
    <w:rsid w:val="000577B5"/>
    <w:rsid w:val="00074CCB"/>
    <w:rsid w:val="00084A23"/>
    <w:rsid w:val="00085086"/>
    <w:rsid w:val="000C3225"/>
    <w:rsid w:val="00147F42"/>
    <w:rsid w:val="00164A73"/>
    <w:rsid w:val="001A5409"/>
    <w:rsid w:val="001A74A6"/>
    <w:rsid w:val="001D7EB5"/>
    <w:rsid w:val="00275BBE"/>
    <w:rsid w:val="002956A3"/>
    <w:rsid w:val="002A5799"/>
    <w:rsid w:val="002E7B8B"/>
    <w:rsid w:val="0030327A"/>
    <w:rsid w:val="0030603A"/>
    <w:rsid w:val="00357352"/>
    <w:rsid w:val="004D7550"/>
    <w:rsid w:val="004E2045"/>
    <w:rsid w:val="0062670A"/>
    <w:rsid w:val="00631A4E"/>
    <w:rsid w:val="00675510"/>
    <w:rsid w:val="00705DED"/>
    <w:rsid w:val="00761C7B"/>
    <w:rsid w:val="00763F4F"/>
    <w:rsid w:val="007960E0"/>
    <w:rsid w:val="007F22FE"/>
    <w:rsid w:val="007F604C"/>
    <w:rsid w:val="008F051C"/>
    <w:rsid w:val="00922F79"/>
    <w:rsid w:val="00961B7B"/>
    <w:rsid w:val="00964960"/>
    <w:rsid w:val="00A5663B"/>
    <w:rsid w:val="00AD6D1D"/>
    <w:rsid w:val="00AE4E9F"/>
    <w:rsid w:val="00B20FEA"/>
    <w:rsid w:val="00B623D0"/>
    <w:rsid w:val="00C43771"/>
    <w:rsid w:val="00CA3516"/>
    <w:rsid w:val="00DA290A"/>
    <w:rsid w:val="00E25796"/>
    <w:rsid w:val="00EB7238"/>
    <w:rsid w:val="00F608F5"/>
    <w:rsid w:val="00F779D2"/>
    <w:rsid w:val="00FB1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2974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16"/>
    <w:rPr>
      <w:rFonts w:ascii="Cambria" w:eastAsia="ＭＳ 明朝" w:hAnsi="Cambria"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A3516"/>
    <w:rPr>
      <w:color w:val="0000FF"/>
      <w:u w:val="single"/>
    </w:rPr>
  </w:style>
  <w:style w:type="paragraph" w:styleId="ListParagraph">
    <w:name w:val="List Paragraph"/>
    <w:basedOn w:val="Normal"/>
    <w:uiPriority w:val="34"/>
    <w:qFormat/>
    <w:rsid w:val="00CA3516"/>
    <w:pPr>
      <w:ind w:left="720"/>
      <w:contextualSpacing/>
    </w:pPr>
  </w:style>
  <w:style w:type="paragraph" w:styleId="Header">
    <w:name w:val="header"/>
    <w:basedOn w:val="Normal"/>
    <w:link w:val="HeaderChar"/>
    <w:uiPriority w:val="99"/>
    <w:unhideWhenUsed/>
    <w:rsid w:val="00CA3516"/>
    <w:pPr>
      <w:tabs>
        <w:tab w:val="center" w:pos="4320"/>
        <w:tab w:val="right" w:pos="8640"/>
      </w:tabs>
    </w:pPr>
  </w:style>
  <w:style w:type="character" w:customStyle="1" w:styleId="HeaderChar">
    <w:name w:val="Header Char"/>
    <w:basedOn w:val="DefaultParagraphFont"/>
    <w:link w:val="Header"/>
    <w:uiPriority w:val="99"/>
    <w:rsid w:val="00CA3516"/>
    <w:rPr>
      <w:rFonts w:ascii="Cambria" w:eastAsia="ＭＳ 明朝" w:hAnsi="Cambria" w:cs="Times New Roman"/>
      <w:sz w:val="20"/>
      <w:szCs w:val="20"/>
      <w:lang w:eastAsia="ja-JP"/>
    </w:rPr>
  </w:style>
  <w:style w:type="paragraph" w:styleId="Footer">
    <w:name w:val="footer"/>
    <w:basedOn w:val="Normal"/>
    <w:link w:val="FooterChar"/>
    <w:uiPriority w:val="99"/>
    <w:unhideWhenUsed/>
    <w:rsid w:val="00CA3516"/>
    <w:pPr>
      <w:tabs>
        <w:tab w:val="center" w:pos="4320"/>
        <w:tab w:val="right" w:pos="8640"/>
      </w:tabs>
    </w:pPr>
  </w:style>
  <w:style w:type="character" w:customStyle="1" w:styleId="FooterChar">
    <w:name w:val="Footer Char"/>
    <w:basedOn w:val="DefaultParagraphFont"/>
    <w:link w:val="Footer"/>
    <w:uiPriority w:val="99"/>
    <w:rsid w:val="00CA3516"/>
    <w:rPr>
      <w:rFonts w:ascii="Cambria" w:eastAsia="ＭＳ 明朝" w:hAnsi="Cambria" w:cs="Times New Roman"/>
      <w:sz w:val="20"/>
      <w:szCs w:val="20"/>
      <w:lang w:eastAsia="ja-JP"/>
    </w:rPr>
  </w:style>
  <w:style w:type="paragraph" w:styleId="NormalWeb">
    <w:name w:val="Normal (Web)"/>
    <w:basedOn w:val="Normal"/>
    <w:rsid w:val="00CA3516"/>
    <w:pPr>
      <w:spacing w:before="100" w:beforeAutospacing="1" w:after="100" w:afterAutospacing="1"/>
    </w:pPr>
    <w:rPr>
      <w:rFonts w:ascii="Verdana" w:eastAsia="Times New Roman" w:hAnsi="Verdana"/>
      <w:sz w:val="18"/>
      <w:szCs w:val="18"/>
      <w:lang w:eastAsia="en-US"/>
    </w:rPr>
  </w:style>
  <w:style w:type="paragraph" w:styleId="BalloonText">
    <w:name w:val="Balloon Text"/>
    <w:basedOn w:val="Normal"/>
    <w:link w:val="BalloonTextChar"/>
    <w:uiPriority w:val="99"/>
    <w:semiHidden/>
    <w:unhideWhenUsed/>
    <w:rsid w:val="00B623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23D0"/>
    <w:rPr>
      <w:rFonts w:ascii="Lucida Grande" w:eastAsia="ＭＳ 明朝" w:hAnsi="Lucida Grande" w:cs="Lucida Grande"/>
      <w:sz w:val="18"/>
      <w:szCs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16"/>
    <w:rPr>
      <w:rFonts w:ascii="Cambria" w:eastAsia="ＭＳ 明朝" w:hAnsi="Cambria"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A3516"/>
    <w:rPr>
      <w:color w:val="0000FF"/>
      <w:u w:val="single"/>
    </w:rPr>
  </w:style>
  <w:style w:type="paragraph" w:styleId="ListParagraph">
    <w:name w:val="List Paragraph"/>
    <w:basedOn w:val="Normal"/>
    <w:uiPriority w:val="34"/>
    <w:qFormat/>
    <w:rsid w:val="00CA3516"/>
    <w:pPr>
      <w:ind w:left="720"/>
      <w:contextualSpacing/>
    </w:pPr>
  </w:style>
  <w:style w:type="paragraph" w:styleId="Header">
    <w:name w:val="header"/>
    <w:basedOn w:val="Normal"/>
    <w:link w:val="HeaderChar"/>
    <w:uiPriority w:val="99"/>
    <w:unhideWhenUsed/>
    <w:rsid w:val="00CA3516"/>
    <w:pPr>
      <w:tabs>
        <w:tab w:val="center" w:pos="4320"/>
        <w:tab w:val="right" w:pos="8640"/>
      </w:tabs>
    </w:pPr>
  </w:style>
  <w:style w:type="character" w:customStyle="1" w:styleId="HeaderChar">
    <w:name w:val="Header Char"/>
    <w:basedOn w:val="DefaultParagraphFont"/>
    <w:link w:val="Header"/>
    <w:uiPriority w:val="99"/>
    <w:rsid w:val="00CA3516"/>
    <w:rPr>
      <w:rFonts w:ascii="Cambria" w:eastAsia="ＭＳ 明朝" w:hAnsi="Cambria" w:cs="Times New Roman"/>
      <w:sz w:val="20"/>
      <w:szCs w:val="20"/>
      <w:lang w:eastAsia="ja-JP"/>
    </w:rPr>
  </w:style>
  <w:style w:type="paragraph" w:styleId="Footer">
    <w:name w:val="footer"/>
    <w:basedOn w:val="Normal"/>
    <w:link w:val="FooterChar"/>
    <w:uiPriority w:val="99"/>
    <w:unhideWhenUsed/>
    <w:rsid w:val="00CA3516"/>
    <w:pPr>
      <w:tabs>
        <w:tab w:val="center" w:pos="4320"/>
        <w:tab w:val="right" w:pos="8640"/>
      </w:tabs>
    </w:pPr>
  </w:style>
  <w:style w:type="character" w:customStyle="1" w:styleId="FooterChar">
    <w:name w:val="Footer Char"/>
    <w:basedOn w:val="DefaultParagraphFont"/>
    <w:link w:val="Footer"/>
    <w:uiPriority w:val="99"/>
    <w:rsid w:val="00CA3516"/>
    <w:rPr>
      <w:rFonts w:ascii="Cambria" w:eastAsia="ＭＳ 明朝" w:hAnsi="Cambria" w:cs="Times New Roman"/>
      <w:sz w:val="20"/>
      <w:szCs w:val="20"/>
      <w:lang w:eastAsia="ja-JP"/>
    </w:rPr>
  </w:style>
  <w:style w:type="paragraph" w:styleId="NormalWeb">
    <w:name w:val="Normal (Web)"/>
    <w:basedOn w:val="Normal"/>
    <w:rsid w:val="00CA3516"/>
    <w:pPr>
      <w:spacing w:before="100" w:beforeAutospacing="1" w:after="100" w:afterAutospacing="1"/>
    </w:pPr>
    <w:rPr>
      <w:rFonts w:ascii="Verdana" w:eastAsia="Times New Roman" w:hAnsi="Verdana"/>
      <w:sz w:val="18"/>
      <w:szCs w:val="18"/>
      <w:lang w:eastAsia="en-US"/>
    </w:rPr>
  </w:style>
  <w:style w:type="paragraph" w:styleId="BalloonText">
    <w:name w:val="Balloon Text"/>
    <w:basedOn w:val="Normal"/>
    <w:link w:val="BalloonTextChar"/>
    <w:uiPriority w:val="99"/>
    <w:semiHidden/>
    <w:unhideWhenUsed/>
    <w:rsid w:val="00B623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23D0"/>
    <w:rPr>
      <w:rFonts w:ascii="Lucida Grande" w:eastAsia="ＭＳ 明朝" w:hAnsi="Lucida Grande" w:cs="Lucida Grande"/>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741212">
      <w:bodyDiv w:val="1"/>
      <w:marLeft w:val="0"/>
      <w:marRight w:val="0"/>
      <w:marTop w:val="0"/>
      <w:marBottom w:val="0"/>
      <w:divBdr>
        <w:top w:val="none" w:sz="0" w:space="0" w:color="auto"/>
        <w:left w:val="none" w:sz="0" w:space="0" w:color="auto"/>
        <w:bottom w:val="none" w:sz="0" w:space="0" w:color="auto"/>
        <w:right w:val="none" w:sz="0" w:space="0" w:color="auto"/>
      </w:divBdr>
      <w:divsChild>
        <w:div w:id="942809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873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5556732">
      <w:bodyDiv w:val="1"/>
      <w:marLeft w:val="0"/>
      <w:marRight w:val="0"/>
      <w:marTop w:val="0"/>
      <w:marBottom w:val="0"/>
      <w:divBdr>
        <w:top w:val="none" w:sz="0" w:space="0" w:color="auto"/>
        <w:left w:val="none" w:sz="0" w:space="0" w:color="auto"/>
        <w:bottom w:val="none" w:sz="0" w:space="0" w:color="auto"/>
        <w:right w:val="none" w:sz="0" w:space="0" w:color="auto"/>
      </w:divBdr>
      <w:divsChild>
        <w:div w:id="1698193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069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1702312">
      <w:bodyDiv w:val="1"/>
      <w:marLeft w:val="0"/>
      <w:marRight w:val="0"/>
      <w:marTop w:val="0"/>
      <w:marBottom w:val="0"/>
      <w:divBdr>
        <w:top w:val="none" w:sz="0" w:space="0" w:color="auto"/>
        <w:left w:val="none" w:sz="0" w:space="0" w:color="auto"/>
        <w:bottom w:val="none" w:sz="0" w:space="0" w:color="auto"/>
        <w:right w:val="none" w:sz="0" w:space="0" w:color="auto"/>
      </w:divBdr>
      <w:divsChild>
        <w:div w:id="350495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582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www.artlinkphoen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399</Words>
  <Characters>2277</Characters>
  <Application>Microsoft Macintosh Word</Application>
  <DocSecurity>0</DocSecurity>
  <Lines>18</Lines>
  <Paragraphs>5</Paragraphs>
  <ScaleCrop>false</ScaleCrop>
  <Company>Waugh Communications</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Waugh</dc:creator>
  <cp:keywords/>
  <dc:description/>
  <cp:lastModifiedBy>Mike Oleskow</cp:lastModifiedBy>
  <cp:revision>15</cp:revision>
  <cp:lastPrinted>2012-03-12T04:09:00Z</cp:lastPrinted>
  <dcterms:created xsi:type="dcterms:W3CDTF">2012-01-29T15:42:00Z</dcterms:created>
  <dcterms:modified xsi:type="dcterms:W3CDTF">2012-03-12T04:15:00Z</dcterms:modified>
</cp:coreProperties>
</file>