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98EC5" w14:textId="77777777" w:rsidR="006F29EB" w:rsidRDefault="006F29EB" w:rsidP="003F25E9">
      <w:pPr>
        <w:pStyle w:val="Intro"/>
      </w:pPr>
    </w:p>
    <w:p w14:paraId="4F018F14" w14:textId="109E727A" w:rsidR="006F29EB" w:rsidRDefault="006F29EB" w:rsidP="006F29EB">
      <w:pPr>
        <w:pStyle w:val="Intro"/>
        <w:ind w:left="2880"/>
      </w:pPr>
      <w:r>
        <w:rPr>
          <w:noProof/>
        </w:rPr>
        <w:drawing>
          <wp:inline distT="0" distB="0" distL="0" distR="0" wp14:anchorId="2CA0B948" wp14:editId="2B9FD1B5">
            <wp:extent cx="2540000" cy="1054100"/>
            <wp:effectExtent l="0" t="0" r="0" b="12700"/>
            <wp:docPr id="7" name="Picture 7" descr="Macintosh HD:Users:nancyhill:Desktop:IMG_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nancyhill:Desktop:IMG_16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1054100"/>
                    </a:xfrm>
                    <a:prstGeom prst="rect">
                      <a:avLst/>
                    </a:prstGeom>
                    <a:noFill/>
                    <a:ln>
                      <a:noFill/>
                    </a:ln>
                  </pic:spPr>
                </pic:pic>
              </a:graphicData>
            </a:graphic>
          </wp:inline>
        </w:drawing>
      </w:r>
    </w:p>
    <w:p w14:paraId="15D6BFF6" w14:textId="77777777" w:rsidR="00055F05" w:rsidRDefault="00055F05" w:rsidP="003F25E9">
      <w:pPr>
        <w:pStyle w:val="Intro"/>
      </w:pPr>
      <w:r>
        <w:t xml:space="preserve"> </w:t>
      </w:r>
    </w:p>
    <w:p w14:paraId="16EB915F" w14:textId="4C38A4F5" w:rsidR="006F29EB" w:rsidRPr="007B5008" w:rsidRDefault="006F29EB" w:rsidP="006F29EB">
      <w:pPr>
        <w:contextualSpacing/>
        <w:jc w:val="center"/>
        <w:rPr>
          <w:rFonts w:ascii="Arial" w:hAnsi="Arial" w:cs="Arial"/>
          <w:sz w:val="36"/>
          <w:szCs w:val="36"/>
        </w:rPr>
      </w:pPr>
      <w:r w:rsidRPr="007B5008">
        <w:rPr>
          <w:rFonts w:ascii="Arial" w:hAnsi="Arial" w:cs="Arial"/>
          <w:sz w:val="36"/>
          <w:szCs w:val="36"/>
        </w:rPr>
        <w:t xml:space="preserve"> Public Hanging</w:t>
      </w:r>
      <w:r w:rsidR="008254CA">
        <w:rPr>
          <w:rFonts w:ascii="Arial" w:hAnsi="Arial" w:cs="Arial"/>
          <w:sz w:val="36"/>
          <w:szCs w:val="36"/>
        </w:rPr>
        <w:t xml:space="preserve"> – Application to Hang</w:t>
      </w:r>
    </w:p>
    <w:p w14:paraId="4F75F547" w14:textId="3158C824" w:rsidR="00D0475E" w:rsidRPr="007B5008" w:rsidRDefault="00D0475E" w:rsidP="006F29EB">
      <w:pPr>
        <w:contextualSpacing/>
        <w:jc w:val="center"/>
        <w:rPr>
          <w:rFonts w:ascii="Arial" w:hAnsi="Arial" w:cs="Arial"/>
          <w:sz w:val="28"/>
          <w:szCs w:val="28"/>
        </w:rPr>
      </w:pPr>
      <w:r w:rsidRPr="007B5008">
        <w:rPr>
          <w:rFonts w:ascii="Arial" w:hAnsi="Arial" w:cs="Arial"/>
          <w:sz w:val="28"/>
          <w:szCs w:val="28"/>
        </w:rPr>
        <w:t>Artlink’s A.E. England Gallery at Civic Space Park,</w:t>
      </w:r>
    </w:p>
    <w:p w14:paraId="4F74D0AA" w14:textId="7B4F97BB" w:rsidR="00D0475E" w:rsidRPr="007B5008" w:rsidRDefault="00D0475E" w:rsidP="006F29EB">
      <w:pPr>
        <w:contextualSpacing/>
        <w:jc w:val="center"/>
        <w:rPr>
          <w:rFonts w:ascii="Arial" w:hAnsi="Arial" w:cs="Arial"/>
          <w:sz w:val="28"/>
          <w:szCs w:val="28"/>
        </w:rPr>
      </w:pPr>
      <w:r w:rsidRPr="007B5008">
        <w:rPr>
          <w:rFonts w:ascii="Arial" w:hAnsi="Arial" w:cs="Arial"/>
          <w:sz w:val="28"/>
          <w:szCs w:val="28"/>
        </w:rPr>
        <w:t>424 N. Central Avenue, Phoenix, AZ.</w:t>
      </w:r>
    </w:p>
    <w:p w14:paraId="7B0D7FC2" w14:textId="77777777" w:rsidR="006F29EB" w:rsidRPr="007B5008" w:rsidRDefault="006F29EB" w:rsidP="006F29EB">
      <w:pPr>
        <w:contextualSpacing/>
        <w:jc w:val="center"/>
        <w:rPr>
          <w:rFonts w:ascii="Arial" w:hAnsi="Arial" w:cs="Arial"/>
          <w:sz w:val="28"/>
          <w:szCs w:val="28"/>
        </w:rPr>
      </w:pPr>
    </w:p>
    <w:p w14:paraId="6A8F084C" w14:textId="6D6C34F2" w:rsidR="00055F05" w:rsidRPr="007B5008" w:rsidRDefault="007B5008" w:rsidP="007B5008">
      <w:pPr>
        <w:pStyle w:val="Intro"/>
        <w:jc w:val="center"/>
        <w:rPr>
          <w:rFonts w:ascii="Arial" w:hAnsi="Arial" w:cs="Arial"/>
          <w:sz w:val="32"/>
          <w:szCs w:val="32"/>
        </w:rPr>
      </w:pPr>
      <w:r>
        <w:rPr>
          <w:rFonts w:ascii="Arial" w:hAnsi="Arial" w:cs="Arial"/>
          <w:sz w:val="32"/>
          <w:szCs w:val="32"/>
        </w:rPr>
        <w:t>$25 – This includes an individual membership to Artlink</w:t>
      </w:r>
    </w:p>
    <w:p w14:paraId="0C3E33D7" w14:textId="77777777" w:rsidR="00055F05" w:rsidRPr="00055F05" w:rsidRDefault="00055F05" w:rsidP="003F25E9">
      <w:pPr>
        <w:pStyle w:val="Intro"/>
        <w:rPr>
          <w:rFonts w:ascii="Arial" w:hAnsi="Arial" w:cs="Arial"/>
        </w:rPr>
      </w:pPr>
    </w:p>
    <w:p w14:paraId="05703BDB" w14:textId="27B97E4D" w:rsidR="00013F40" w:rsidRDefault="00055F05" w:rsidP="003F25E9">
      <w:pPr>
        <w:pStyle w:val="Intro"/>
        <w:rPr>
          <w:rFonts w:ascii="Arial" w:hAnsi="Arial" w:cs="Arial"/>
        </w:rPr>
      </w:pPr>
      <w:r w:rsidRPr="00E645F5">
        <w:rPr>
          <w:rFonts w:ascii="Arial" w:hAnsi="Arial" w:cs="Arial"/>
        </w:rPr>
        <w:t>Please fill out this application form for your entry into the Public Hanging for Art Detour 24.</w:t>
      </w:r>
      <w:r w:rsidR="00013F40">
        <w:rPr>
          <w:rFonts w:ascii="Arial" w:hAnsi="Arial" w:cs="Arial"/>
        </w:rPr>
        <w:t xml:space="preserve"> All applications must be submitted</w:t>
      </w:r>
      <w:r w:rsidR="008254CA">
        <w:rPr>
          <w:rFonts w:ascii="Arial" w:hAnsi="Arial" w:cs="Arial"/>
        </w:rPr>
        <w:t xml:space="preserve"> by </w:t>
      </w:r>
      <w:r w:rsidR="007F67FE">
        <w:rPr>
          <w:rFonts w:ascii="Arial" w:hAnsi="Arial" w:cs="Arial"/>
        </w:rPr>
        <w:t>noon March 14</w:t>
      </w:r>
      <w:r w:rsidR="00BC29D7">
        <w:rPr>
          <w:rFonts w:ascii="Arial" w:hAnsi="Arial" w:cs="Arial"/>
        </w:rPr>
        <w:t>,</w:t>
      </w:r>
      <w:r w:rsidR="008254CA">
        <w:rPr>
          <w:rFonts w:ascii="Arial" w:hAnsi="Arial" w:cs="Arial"/>
        </w:rPr>
        <w:t xml:space="preserve"> 2012</w:t>
      </w:r>
      <w:r w:rsidR="00013F40">
        <w:rPr>
          <w:rFonts w:ascii="Arial" w:hAnsi="Arial" w:cs="Arial"/>
        </w:rPr>
        <w:t xml:space="preserve"> and can be emailed to </w:t>
      </w:r>
      <w:hyperlink r:id="rId9" w:history="1">
        <w:r w:rsidR="00013F40" w:rsidRPr="00B67A3B">
          <w:rPr>
            <w:rStyle w:val="Hyperlink"/>
            <w:rFonts w:ascii="Arial" w:hAnsi="Arial" w:cs="Arial"/>
          </w:rPr>
          <w:t>artlinkphoenix@gmail.com</w:t>
        </w:r>
      </w:hyperlink>
      <w:r w:rsidR="00013F40">
        <w:rPr>
          <w:rFonts w:ascii="Arial" w:hAnsi="Arial" w:cs="Arial"/>
        </w:rPr>
        <w:t xml:space="preserve"> or faxed to </w:t>
      </w:r>
      <w:r w:rsidR="006C119C">
        <w:rPr>
          <w:rFonts w:ascii="Arial" w:hAnsi="Arial" w:cs="Arial"/>
        </w:rPr>
        <w:t>Attn: Mike at</w:t>
      </w:r>
    </w:p>
    <w:p w14:paraId="4957659E" w14:textId="236747C2" w:rsidR="00B752D2" w:rsidRPr="00E645F5" w:rsidRDefault="00932615" w:rsidP="003F25E9">
      <w:pPr>
        <w:pStyle w:val="Intro"/>
        <w:rPr>
          <w:rFonts w:ascii="Arial" w:hAnsi="Arial" w:cs="Arial"/>
        </w:rPr>
      </w:pPr>
      <w:r>
        <w:rPr>
          <w:rFonts w:ascii="Arial" w:hAnsi="Arial" w:cs="Arial"/>
        </w:rPr>
        <w:t xml:space="preserve">602-275-5700   </w:t>
      </w:r>
      <w:r w:rsidR="00013F40">
        <w:rPr>
          <w:rFonts w:ascii="Arial" w:hAnsi="Arial" w:cs="Arial"/>
        </w:rPr>
        <w:t>Checks should be mailed to:  Artlink – Pubic Han</w:t>
      </w:r>
      <w:r w:rsidR="003F237D">
        <w:rPr>
          <w:rFonts w:ascii="Arial" w:hAnsi="Arial" w:cs="Arial"/>
        </w:rPr>
        <w:t>ging, P.O. Box 3426, Phoenix, AZ</w:t>
      </w:r>
      <w:r w:rsidR="00013F40">
        <w:rPr>
          <w:rFonts w:ascii="Arial" w:hAnsi="Arial" w:cs="Arial"/>
        </w:rPr>
        <w:t xml:space="preserve"> 85030</w:t>
      </w:r>
    </w:p>
    <w:p w14:paraId="38E2462D" w14:textId="77777777" w:rsidR="00055F05" w:rsidRPr="00E645F5" w:rsidRDefault="00055F05" w:rsidP="00055F05">
      <w:pPr>
        <w:pStyle w:val="Heading2"/>
        <w:tabs>
          <w:tab w:val="left" w:pos="540"/>
        </w:tabs>
        <w:rPr>
          <w:rFonts w:ascii="Arial" w:hAnsi="Arial"/>
        </w:rPr>
      </w:pPr>
      <w:r w:rsidRPr="00E645F5">
        <w:rPr>
          <w:rFonts w:ascii="Arial" w:hAnsi="Arial"/>
        </w:rPr>
        <w:t xml:space="preserve">About You </w:t>
      </w:r>
    </w:p>
    <w:p w14:paraId="2B4D0FE8" w14:textId="5D8DA485" w:rsidR="00055F05" w:rsidRPr="00E645F5" w:rsidRDefault="00866AB9" w:rsidP="00EB1AC6">
      <w:pPr>
        <w:pStyle w:val="Heading2"/>
        <w:spacing w:line="276" w:lineRule="auto"/>
        <w:rPr>
          <w:rFonts w:ascii="Arial" w:hAnsi="Arial"/>
          <w:b w:val="0"/>
        </w:rPr>
      </w:pPr>
      <w:r w:rsidRPr="00E645F5">
        <w:rPr>
          <w:rFonts w:ascii="Arial" w:hAnsi="Arial"/>
          <w:b w:val="0"/>
        </w:rPr>
        <w:t>Name__________________________________Phone</w:t>
      </w:r>
      <w:proofErr w:type="gramStart"/>
      <w:r w:rsidRPr="00E645F5">
        <w:rPr>
          <w:rFonts w:ascii="Arial" w:hAnsi="Arial"/>
          <w:b w:val="0"/>
        </w:rPr>
        <w:t>:_</w:t>
      </w:r>
      <w:proofErr w:type="gramEnd"/>
      <w:r w:rsidRPr="00E645F5">
        <w:rPr>
          <w:rFonts w:ascii="Arial" w:hAnsi="Arial"/>
          <w:b w:val="0"/>
        </w:rPr>
        <w:t>_____________________________</w:t>
      </w:r>
    </w:p>
    <w:p w14:paraId="1460500E" w14:textId="77777777" w:rsidR="00EB1AC6" w:rsidRPr="00E645F5" w:rsidRDefault="00EB1AC6" w:rsidP="00EB1AC6">
      <w:pPr>
        <w:rPr>
          <w:rFonts w:ascii="Arial" w:hAnsi="Arial" w:cs="Arial"/>
        </w:rPr>
      </w:pPr>
    </w:p>
    <w:p w14:paraId="6F2AF1DD" w14:textId="0F84E42B" w:rsidR="00866AB9" w:rsidRPr="00E645F5" w:rsidRDefault="00866AB9" w:rsidP="00EB1AC6">
      <w:pPr>
        <w:spacing w:line="276" w:lineRule="auto"/>
        <w:rPr>
          <w:rFonts w:ascii="Arial" w:hAnsi="Arial" w:cs="Arial"/>
        </w:rPr>
      </w:pPr>
      <w:r w:rsidRPr="00E645F5">
        <w:rPr>
          <w:rFonts w:ascii="Arial" w:hAnsi="Arial" w:cs="Arial"/>
        </w:rPr>
        <w:t>Address_____________________________________________________________________________</w:t>
      </w:r>
    </w:p>
    <w:p w14:paraId="423207C1" w14:textId="77777777" w:rsidR="00EB1AC6" w:rsidRPr="00E645F5" w:rsidRDefault="00EB1AC6" w:rsidP="00EB1AC6">
      <w:pPr>
        <w:spacing w:line="276" w:lineRule="auto"/>
        <w:rPr>
          <w:rFonts w:ascii="Arial" w:hAnsi="Arial" w:cs="Arial"/>
        </w:rPr>
      </w:pPr>
    </w:p>
    <w:p w14:paraId="4667F014" w14:textId="78320EE6" w:rsidR="00055F05" w:rsidRPr="00E645F5" w:rsidRDefault="00866AB9" w:rsidP="00EB1AC6">
      <w:pPr>
        <w:spacing w:line="276" w:lineRule="auto"/>
        <w:rPr>
          <w:rFonts w:ascii="Arial" w:hAnsi="Arial" w:cs="Arial"/>
        </w:rPr>
      </w:pPr>
      <w:r w:rsidRPr="00E645F5">
        <w:rPr>
          <w:rFonts w:ascii="Arial" w:hAnsi="Arial" w:cs="Arial"/>
        </w:rPr>
        <w:t>Email _______________________________________________________________________________</w:t>
      </w:r>
    </w:p>
    <w:p w14:paraId="3372801F" w14:textId="77777777" w:rsidR="00866AB9" w:rsidRDefault="00866AB9" w:rsidP="00866AB9"/>
    <w:p w14:paraId="4AA9F4C3" w14:textId="77777777" w:rsidR="00866AB9" w:rsidRPr="00866AB9" w:rsidRDefault="00866AB9" w:rsidP="00866AB9"/>
    <w:p w14:paraId="751FABF6" w14:textId="41D9FB21" w:rsidR="00866AB9" w:rsidRDefault="00866AB9" w:rsidP="00720ED9">
      <w:pPr>
        <w:contextualSpacing/>
        <w:rPr>
          <w:rFonts w:ascii="Times New Roman" w:hAnsi="Times New Roman"/>
          <w:sz w:val="24"/>
        </w:rPr>
      </w:pPr>
      <w:r>
        <w:rPr>
          <w:rFonts w:ascii="Times New Roman" w:hAnsi="Times New Roman"/>
          <w:noProof/>
          <w:sz w:val="24"/>
        </w:rPr>
        <mc:AlternateContent>
          <mc:Choice Requires="wps">
            <w:drawing>
              <wp:inline distT="0" distB="0" distL="0" distR="0" wp14:anchorId="5B6588BE" wp14:editId="7BDB4277">
                <wp:extent cx="5943600" cy="1371600"/>
                <wp:effectExtent l="0" t="0" r="25400" b="25400"/>
                <wp:docPr id="3" name="Text Box 3"/>
                <wp:cNvGraphicFramePr/>
                <a:graphic xmlns:a="http://schemas.openxmlformats.org/drawingml/2006/main">
                  <a:graphicData uri="http://schemas.microsoft.com/office/word/2010/wordprocessingShape">
                    <wps:wsp>
                      <wps:cNvSpPr txBox="1"/>
                      <wps:spPr>
                        <a:xfrm>
                          <a:off x="0" y="0"/>
                          <a:ext cx="5943600" cy="13716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253EF1" w14:textId="186F0E62" w:rsidR="00BD0C27" w:rsidRPr="00E645F5" w:rsidRDefault="00BD0C27">
                            <w:pPr>
                              <w:rPr>
                                <w:rFonts w:ascii="Arial" w:hAnsi="Arial" w:cs="Arial"/>
                                <w:sz w:val="24"/>
                              </w:rPr>
                            </w:pPr>
                            <w:r w:rsidRPr="00E645F5">
                              <w:rPr>
                                <w:rFonts w:ascii="Arial" w:hAnsi="Arial" w:cs="Arial"/>
                                <w:sz w:val="24"/>
                              </w:rPr>
                              <w:t>Describe your work (1 piece) – please include dimensions, medium, weight and hanging device</w:t>
                            </w:r>
                            <w:r w:rsidR="00BC29D7">
                              <w:rPr>
                                <w:rFonts w:ascii="Arial" w:hAnsi="Arial" w:cs="Arial"/>
                                <w:sz w:val="24"/>
                              </w:rPr>
                              <w:t xml:space="preserve"> (attach image)</w:t>
                            </w:r>
                            <w:r w:rsidRPr="00E645F5">
                              <w:rPr>
                                <w:rFonts w:ascii="Arial" w:hAnsi="Arial" w:cs="Arial"/>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3" o:spid="_x0000_s1026"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" filled="f" strokecolor="black [3213]">
                <v:textbox>
                  <w:txbxContent>
                    <w:p w14:paraId="77253EF1" w14:textId="186F0E62" w:rsidR="00BD0C27" w:rsidRPr="00E645F5" w:rsidRDefault="00BD0C27">
                      <w:pPr>
                        <w:rPr>
                          <w:rFonts w:ascii="Arial" w:hAnsi="Arial" w:cs="Arial"/>
                          <w:sz w:val="24"/>
                        </w:rPr>
                      </w:pPr>
                      <w:r w:rsidRPr="00E645F5">
                        <w:rPr>
                          <w:rFonts w:ascii="Arial" w:hAnsi="Arial" w:cs="Arial"/>
                          <w:sz w:val="24"/>
                        </w:rPr>
                        <w:t>Describe your work (1 piece) – please include dimensions, medium, weight and hanging device</w:t>
                      </w:r>
                      <w:r w:rsidR="00BC29D7">
                        <w:rPr>
                          <w:rFonts w:ascii="Arial" w:hAnsi="Arial" w:cs="Arial"/>
                          <w:sz w:val="24"/>
                        </w:rPr>
                        <w:t xml:space="preserve"> (attach </w:t>
                      </w:r>
                      <w:r w:rsidR="00BC29D7">
                        <w:rPr>
                          <w:rFonts w:ascii="Arial" w:hAnsi="Arial" w:cs="Arial"/>
                          <w:sz w:val="24"/>
                        </w:rPr>
                        <w:t>image)</w:t>
                      </w:r>
                      <w:bookmarkStart w:id="1" w:name="_GoBack"/>
                      <w:bookmarkEnd w:id="1"/>
                      <w:r w:rsidRPr="00E645F5">
                        <w:rPr>
                          <w:rFonts w:ascii="Arial" w:hAnsi="Arial" w:cs="Arial"/>
                          <w:sz w:val="24"/>
                        </w:rPr>
                        <w:t>:</w:t>
                      </w:r>
                    </w:p>
                  </w:txbxContent>
                </v:textbox>
                <w10:anchorlock/>
              </v:shape>
            </w:pict>
          </mc:Fallback>
        </mc:AlternateContent>
      </w:r>
    </w:p>
    <w:p w14:paraId="4E164B33" w14:textId="77777777" w:rsidR="00866AB9" w:rsidRDefault="00866AB9" w:rsidP="00720ED9">
      <w:pPr>
        <w:contextualSpacing/>
        <w:rPr>
          <w:rFonts w:ascii="Times New Roman" w:hAnsi="Times New Roman"/>
          <w:sz w:val="24"/>
        </w:rPr>
      </w:pPr>
    </w:p>
    <w:p w14:paraId="4E8E8695" w14:textId="0DA859AF" w:rsidR="00866AB9" w:rsidRPr="00BC29D7" w:rsidRDefault="008254CA" w:rsidP="00720ED9">
      <w:pPr>
        <w:contextualSpacing/>
        <w:rPr>
          <w:rFonts w:ascii="Arial" w:hAnsi="Arial" w:cs="Arial"/>
          <w:sz w:val="24"/>
        </w:rPr>
      </w:pPr>
      <w:r w:rsidRPr="00BC29D7">
        <w:rPr>
          <w:rFonts w:ascii="Arial" w:hAnsi="Arial" w:cs="Arial"/>
          <w:sz w:val="24"/>
        </w:rPr>
        <w:t>To ensure your place, please send in your entry form and hanging fee (make checks payable to Artlink, Inc. or via PayPal on the Art Detour 24 page of the web site)</w:t>
      </w:r>
      <w:r w:rsidR="00AF5301" w:rsidRPr="00BC29D7">
        <w:rPr>
          <w:rFonts w:ascii="Arial" w:hAnsi="Arial" w:cs="Arial"/>
          <w:sz w:val="24"/>
        </w:rPr>
        <w:t>.</w:t>
      </w:r>
    </w:p>
    <w:p w14:paraId="4CCDE94E" w14:textId="77777777" w:rsidR="00866AB9" w:rsidRPr="00BC29D7" w:rsidRDefault="00866AB9" w:rsidP="00720ED9">
      <w:pPr>
        <w:contextualSpacing/>
        <w:rPr>
          <w:rFonts w:ascii="Arial" w:hAnsi="Arial" w:cs="Arial"/>
          <w:sz w:val="24"/>
        </w:rPr>
      </w:pPr>
    </w:p>
    <w:p w14:paraId="33A27693" w14:textId="02C7E146" w:rsidR="00720ED9" w:rsidRPr="00E645F5" w:rsidRDefault="007F67FE" w:rsidP="00720ED9">
      <w:pPr>
        <w:contextualSpacing/>
        <w:rPr>
          <w:rFonts w:ascii="Arial" w:hAnsi="Arial" w:cs="Arial"/>
          <w:sz w:val="24"/>
        </w:rPr>
      </w:pPr>
      <w:r>
        <w:rPr>
          <w:rFonts w:ascii="Arial" w:hAnsi="Arial" w:cs="Arial"/>
          <w:sz w:val="24"/>
        </w:rPr>
        <w:t xml:space="preserve">Once your application </w:t>
      </w:r>
      <w:r w:rsidR="00720ED9" w:rsidRPr="00E645F5">
        <w:rPr>
          <w:rFonts w:ascii="Arial" w:hAnsi="Arial" w:cs="Arial"/>
          <w:sz w:val="24"/>
        </w:rPr>
        <w:t>has been accepted, you will need to delive</w:t>
      </w:r>
      <w:r>
        <w:rPr>
          <w:rFonts w:ascii="Arial" w:hAnsi="Arial" w:cs="Arial"/>
          <w:sz w:val="24"/>
        </w:rPr>
        <w:t>r your piece to After Hours, 116 W. McDowell, Phoenix no later than 5pm Wed, March 14</w:t>
      </w:r>
      <w:r w:rsidRPr="007F67FE">
        <w:rPr>
          <w:rFonts w:ascii="Arial" w:hAnsi="Arial" w:cs="Arial"/>
          <w:sz w:val="24"/>
          <w:vertAlign w:val="superscript"/>
        </w:rPr>
        <w:t>th</w:t>
      </w:r>
      <w:r>
        <w:rPr>
          <w:rFonts w:ascii="Arial" w:hAnsi="Arial" w:cs="Arial"/>
          <w:sz w:val="24"/>
        </w:rPr>
        <w:t xml:space="preserve"> (</w:t>
      </w:r>
      <w:r w:rsidR="00963DCA">
        <w:rPr>
          <w:rFonts w:ascii="Arial" w:hAnsi="Arial" w:cs="Arial"/>
          <w:sz w:val="24"/>
        </w:rPr>
        <w:t>Hours are 8</w:t>
      </w:r>
      <w:bookmarkStart w:id="0" w:name="_GoBack"/>
      <w:bookmarkEnd w:id="0"/>
      <w:r>
        <w:rPr>
          <w:rFonts w:ascii="Arial" w:hAnsi="Arial" w:cs="Arial"/>
          <w:sz w:val="24"/>
        </w:rPr>
        <w:t>am-5pm)</w:t>
      </w:r>
      <w:r w:rsidR="00720ED9" w:rsidRPr="00E645F5">
        <w:rPr>
          <w:rFonts w:ascii="Arial" w:hAnsi="Arial" w:cs="Arial"/>
          <w:sz w:val="24"/>
        </w:rPr>
        <w:t xml:space="preserve">  </w:t>
      </w:r>
    </w:p>
    <w:p w14:paraId="7AABB81F" w14:textId="77777777" w:rsidR="00720ED9" w:rsidRPr="00E645F5" w:rsidRDefault="00720ED9" w:rsidP="00720ED9">
      <w:pPr>
        <w:contextualSpacing/>
        <w:rPr>
          <w:rFonts w:ascii="Arial" w:hAnsi="Arial" w:cs="Arial"/>
          <w:sz w:val="24"/>
        </w:rPr>
      </w:pPr>
    </w:p>
    <w:p w14:paraId="28C36B7C" w14:textId="2B5CC58F" w:rsidR="00720ED9" w:rsidRPr="00E645F5" w:rsidRDefault="00720ED9" w:rsidP="00720ED9">
      <w:pPr>
        <w:contextualSpacing/>
        <w:rPr>
          <w:rFonts w:ascii="Arial" w:hAnsi="Arial" w:cs="Arial"/>
          <w:sz w:val="24"/>
        </w:rPr>
      </w:pPr>
      <w:r w:rsidRPr="00E645F5">
        <w:rPr>
          <w:rFonts w:ascii="Arial" w:hAnsi="Arial" w:cs="Arial"/>
          <w:sz w:val="24"/>
        </w:rPr>
        <w:t>Pick up day for all pieces will b</w:t>
      </w:r>
      <w:r w:rsidR="00303892">
        <w:rPr>
          <w:rFonts w:ascii="Arial" w:hAnsi="Arial" w:cs="Arial"/>
          <w:sz w:val="24"/>
        </w:rPr>
        <w:t>e the following weekend, March 24</w:t>
      </w:r>
      <w:r w:rsidRPr="00E645F5">
        <w:rPr>
          <w:rFonts w:ascii="Arial" w:hAnsi="Arial" w:cs="Arial"/>
          <w:sz w:val="24"/>
          <w:vertAlign w:val="superscript"/>
        </w:rPr>
        <w:t>th</w:t>
      </w:r>
      <w:r w:rsidRPr="00E645F5">
        <w:rPr>
          <w:rFonts w:ascii="Arial" w:hAnsi="Arial" w:cs="Arial"/>
          <w:sz w:val="24"/>
        </w:rPr>
        <w:t xml:space="preserve"> from 12:00 noon – 5:00pm</w:t>
      </w:r>
    </w:p>
    <w:p w14:paraId="6BFF2F03" w14:textId="77777777" w:rsidR="00720ED9" w:rsidRPr="00E645F5" w:rsidRDefault="00720ED9" w:rsidP="00720ED9">
      <w:pPr>
        <w:contextualSpacing/>
        <w:rPr>
          <w:rFonts w:ascii="Arial" w:hAnsi="Arial" w:cs="Arial"/>
          <w:sz w:val="24"/>
        </w:rPr>
      </w:pPr>
      <w:r w:rsidRPr="00E645F5">
        <w:rPr>
          <w:rFonts w:ascii="Arial" w:hAnsi="Arial" w:cs="Arial"/>
          <w:sz w:val="24"/>
        </w:rPr>
        <w:t>Artwork not claimed at this time will be stored off-site with pick-up arrangements to be made.</w:t>
      </w:r>
    </w:p>
    <w:p w14:paraId="39EF0F94" w14:textId="77777777" w:rsidR="00DD15A8" w:rsidRPr="00E645F5" w:rsidRDefault="00DD15A8" w:rsidP="00702E38">
      <w:pPr>
        <w:pStyle w:val="Heading2"/>
        <w:tabs>
          <w:tab w:val="left" w:pos="540"/>
        </w:tabs>
        <w:rPr>
          <w:rFonts w:ascii="Arial" w:hAnsi="Arial"/>
        </w:rPr>
      </w:pPr>
      <w:r w:rsidRPr="00E645F5">
        <w:rPr>
          <w:rFonts w:ascii="Arial" w:hAnsi="Arial"/>
        </w:rPr>
        <w:t>Additional Comments</w:t>
      </w:r>
    </w:p>
    <w:p w14:paraId="23357B82" w14:textId="77777777" w:rsidR="002A5E16" w:rsidRPr="00E645F5" w:rsidRDefault="006B2DD1" w:rsidP="006B2DD1">
      <w:pPr>
        <w:pStyle w:val="Comments"/>
        <w:rPr>
          <w:rFonts w:ascii="Arial" w:hAnsi="Arial" w:cs="Arial"/>
        </w:rPr>
      </w:pPr>
      <w:r w:rsidRPr="00E645F5">
        <w:rPr>
          <w:rFonts w:ascii="Arial" w:hAnsi="Arial" w:cs="Arial"/>
        </w:rPr>
        <w:tab/>
      </w:r>
    </w:p>
    <w:p w14:paraId="55CFDC6D" w14:textId="77777777" w:rsidR="002A5E16" w:rsidRPr="00E645F5" w:rsidRDefault="006B2DD1" w:rsidP="006B2DD1">
      <w:pPr>
        <w:pStyle w:val="Comments"/>
        <w:rPr>
          <w:rFonts w:ascii="Arial" w:hAnsi="Arial" w:cs="Arial"/>
        </w:rPr>
      </w:pPr>
      <w:r w:rsidRPr="00E645F5">
        <w:rPr>
          <w:rFonts w:ascii="Arial" w:hAnsi="Arial" w:cs="Arial"/>
        </w:rPr>
        <w:tab/>
      </w:r>
    </w:p>
    <w:p w14:paraId="22483643" w14:textId="77777777" w:rsidR="00DD15A8" w:rsidRPr="00E645F5" w:rsidRDefault="006B2DD1" w:rsidP="006B2DD1">
      <w:pPr>
        <w:pStyle w:val="Comments"/>
        <w:rPr>
          <w:rFonts w:ascii="Arial" w:hAnsi="Arial" w:cs="Arial"/>
        </w:rPr>
      </w:pPr>
      <w:r w:rsidRPr="00E645F5">
        <w:rPr>
          <w:rFonts w:ascii="Arial" w:hAnsi="Arial" w:cs="Arial"/>
        </w:rPr>
        <w:tab/>
      </w:r>
    </w:p>
    <w:p w14:paraId="47567B10" w14:textId="77777777" w:rsidR="006B2DD1" w:rsidRPr="00055F05" w:rsidRDefault="006B2DD1" w:rsidP="006B2DD1">
      <w:pPr>
        <w:pStyle w:val="Comments"/>
        <w:rPr>
          <w:rFonts w:ascii="Arial" w:hAnsi="Arial" w:cs="Arial"/>
        </w:rPr>
      </w:pPr>
      <w:r w:rsidRPr="00E645F5">
        <w:rPr>
          <w:rFonts w:ascii="Arial" w:hAnsi="Arial" w:cs="Arial"/>
        </w:rPr>
        <w:tab/>
      </w:r>
    </w:p>
    <w:sectPr w:rsidR="006B2DD1" w:rsidRPr="00055F05" w:rsidSect="00BC201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3E17D" w14:textId="77777777" w:rsidR="00BD0C27" w:rsidRDefault="00BD0C27">
      <w:r>
        <w:separator/>
      </w:r>
    </w:p>
  </w:endnote>
  <w:endnote w:type="continuationSeparator" w:id="0">
    <w:p w14:paraId="0A9053FA" w14:textId="77777777" w:rsidR="00BD0C27" w:rsidRDefault="00BD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F33D" w14:textId="77777777" w:rsidR="00BD0C27" w:rsidRDefault="00BD0C27">
      <w:r>
        <w:separator/>
      </w:r>
    </w:p>
  </w:footnote>
  <w:footnote w:type="continuationSeparator" w:id="0">
    <w:p w14:paraId="3B5D6D7B" w14:textId="77777777" w:rsidR="00BD0C27" w:rsidRDefault="00BD0C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F31"/>
    <w:multiLevelType w:val="hybridMultilevel"/>
    <w:tmpl w:val="8176220C"/>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7833F6"/>
    <w:multiLevelType w:val="hybridMultilevel"/>
    <w:tmpl w:val="5CE42774"/>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D6FA2"/>
    <w:multiLevelType w:val="hybridMultilevel"/>
    <w:tmpl w:val="EA38EDFE"/>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3532B"/>
    <w:multiLevelType w:val="multilevel"/>
    <w:tmpl w:val="3D66F7BA"/>
    <w:lvl w:ilvl="0">
      <w:start w:val="1"/>
      <w:numFmt w:val="bullet"/>
      <w:lvlText w:val="o"/>
      <w:lvlJc w:val="left"/>
      <w:pPr>
        <w:tabs>
          <w:tab w:val="num" w:pos="720"/>
        </w:tabs>
        <w:ind w:left="720" w:hanging="360"/>
      </w:pPr>
      <w:rPr>
        <w:rFonts w:ascii="Courier New" w:hAnsi="Courier New" w:hint="default"/>
        <w:sz w:val="56"/>
        <w:szCs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BF3A0D"/>
    <w:multiLevelType w:val="multilevel"/>
    <w:tmpl w:val="A06A8D6C"/>
    <w:lvl w:ilvl="0">
      <w:start w:val="1"/>
      <w:numFmt w:val="bullet"/>
      <w:lvlText w:val="o"/>
      <w:lvlJc w:val="left"/>
      <w:pPr>
        <w:tabs>
          <w:tab w:val="num" w:pos="720"/>
        </w:tabs>
        <w:ind w:left="720" w:hanging="360"/>
      </w:pPr>
      <w:rPr>
        <w:rFonts w:ascii="Courier New" w:hAnsi="Courier New"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3302C1"/>
    <w:multiLevelType w:val="hybridMultilevel"/>
    <w:tmpl w:val="E8F47B9A"/>
    <w:lvl w:ilvl="0" w:tplc="F52430D2">
      <w:start w:val="1"/>
      <w:numFmt w:val="bullet"/>
      <w:pStyle w:val="Answers"/>
      <w:lvlText w:val="□"/>
      <w:lvlJc w:val="left"/>
      <w:pPr>
        <w:tabs>
          <w:tab w:val="num" w:pos="900"/>
        </w:tabs>
        <w:ind w:left="900" w:hanging="360"/>
      </w:pPr>
      <w:rPr>
        <w:rFonts w:ascii="Courier New" w:hAnsi="Courier New" w:hint="default"/>
        <w:sz w:val="28"/>
        <w:szCs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88E4369"/>
    <w:multiLevelType w:val="hybridMultilevel"/>
    <w:tmpl w:val="C86E9CAC"/>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0F3BC7"/>
    <w:multiLevelType w:val="hybridMultilevel"/>
    <w:tmpl w:val="EF3A288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23732848"/>
    <w:multiLevelType w:val="hybridMultilevel"/>
    <w:tmpl w:val="FBEAC630"/>
    <w:lvl w:ilvl="0" w:tplc="187E1C2C">
      <w:start w:val="1"/>
      <w:numFmt w:val="bullet"/>
      <w:lvlText w:val="o"/>
      <w:lvlJc w:val="left"/>
      <w:pPr>
        <w:tabs>
          <w:tab w:val="num" w:pos="720"/>
        </w:tabs>
        <w:ind w:left="720" w:hanging="360"/>
      </w:pPr>
      <w:rPr>
        <w:rFonts w:ascii="Courier New" w:hAnsi="Courier New" w:hint="default"/>
        <w:sz w:val="144"/>
        <w:szCs w:val="1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60764A"/>
    <w:multiLevelType w:val="hybridMultilevel"/>
    <w:tmpl w:val="89E0C3A8"/>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99363E"/>
    <w:multiLevelType w:val="hybridMultilevel"/>
    <w:tmpl w:val="3D66F7BA"/>
    <w:lvl w:ilvl="0" w:tplc="A280A9CE">
      <w:start w:val="1"/>
      <w:numFmt w:val="bullet"/>
      <w:lvlText w:val="o"/>
      <w:lvlJc w:val="left"/>
      <w:pPr>
        <w:tabs>
          <w:tab w:val="num" w:pos="720"/>
        </w:tabs>
        <w:ind w:left="720" w:hanging="360"/>
      </w:pPr>
      <w:rPr>
        <w:rFonts w:ascii="Courier New" w:hAnsi="Courier New" w:hint="default"/>
        <w:sz w:val="56"/>
        <w:szCs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412426"/>
    <w:multiLevelType w:val="hybridMultilevel"/>
    <w:tmpl w:val="DEA049F0"/>
    <w:lvl w:ilvl="0" w:tplc="7FC07C66">
      <w:start w:val="1"/>
      <w:numFmt w:val="bullet"/>
      <w:lvlText w:val="□"/>
      <w:lvlJc w:val="left"/>
      <w:pPr>
        <w:tabs>
          <w:tab w:val="num" w:pos="720"/>
        </w:tabs>
        <w:ind w:left="720" w:hanging="360"/>
      </w:pPr>
      <w:rPr>
        <w:rFonts w:ascii="Courier New" w:hAnsi="Courier New" w:hint="default"/>
        <w:sz w:val="28"/>
        <w:szCs w:val="28"/>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39F23246"/>
    <w:multiLevelType w:val="hybridMultilevel"/>
    <w:tmpl w:val="D5B88D8E"/>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6D3427"/>
    <w:multiLevelType w:val="hybridMultilevel"/>
    <w:tmpl w:val="DDD6E9E2"/>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D54ED6"/>
    <w:multiLevelType w:val="hybridMultilevel"/>
    <w:tmpl w:val="579C93CE"/>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AF39CB"/>
    <w:multiLevelType w:val="hybridMultilevel"/>
    <w:tmpl w:val="E2D8343C"/>
    <w:lvl w:ilvl="0" w:tplc="124094F6">
      <w:start w:val="1"/>
      <w:numFmt w:val="bullet"/>
      <w:lvlText w:val="□"/>
      <w:lvlJc w:val="left"/>
      <w:pPr>
        <w:tabs>
          <w:tab w:val="num" w:pos="720"/>
        </w:tabs>
        <w:ind w:left="72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195DC3"/>
    <w:multiLevelType w:val="hybridMultilevel"/>
    <w:tmpl w:val="A06A8D6C"/>
    <w:lvl w:ilvl="0" w:tplc="6350918C">
      <w:start w:val="1"/>
      <w:numFmt w:val="bullet"/>
      <w:lvlText w:val="o"/>
      <w:lvlJc w:val="left"/>
      <w:pPr>
        <w:tabs>
          <w:tab w:val="num" w:pos="720"/>
        </w:tabs>
        <w:ind w:left="72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E0E07"/>
    <w:multiLevelType w:val="hybridMultilevel"/>
    <w:tmpl w:val="B14C3A4E"/>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D877DA"/>
    <w:multiLevelType w:val="multilevel"/>
    <w:tmpl w:val="5CE42774"/>
    <w:lvl w:ilvl="0">
      <w:start w:val="1"/>
      <w:numFmt w:val="bullet"/>
      <w:lvlText w:val="□"/>
      <w:lvlJc w:val="left"/>
      <w:pPr>
        <w:tabs>
          <w:tab w:val="num" w:pos="720"/>
        </w:tabs>
        <w:ind w:left="720" w:hanging="360"/>
      </w:pPr>
      <w:rPr>
        <w:rFonts w:ascii="Courier New" w:hAnsi="Courier New"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A9D563E"/>
    <w:multiLevelType w:val="hybridMultilevel"/>
    <w:tmpl w:val="996E7F38"/>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BA65DA"/>
    <w:multiLevelType w:val="multilevel"/>
    <w:tmpl w:val="FBEAC630"/>
    <w:lvl w:ilvl="0">
      <w:start w:val="1"/>
      <w:numFmt w:val="bullet"/>
      <w:lvlText w:val="o"/>
      <w:lvlJc w:val="left"/>
      <w:pPr>
        <w:tabs>
          <w:tab w:val="num" w:pos="720"/>
        </w:tabs>
        <w:ind w:left="720" w:hanging="360"/>
      </w:pPr>
      <w:rPr>
        <w:rFonts w:ascii="Courier New" w:hAnsi="Courier New" w:hint="default"/>
        <w:sz w:val="144"/>
        <w:szCs w:val="14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D9D7DF7"/>
    <w:multiLevelType w:val="multilevel"/>
    <w:tmpl w:val="E2D8343C"/>
    <w:lvl w:ilvl="0">
      <w:start w:val="1"/>
      <w:numFmt w:val="bullet"/>
      <w:lvlText w:val="□"/>
      <w:lvlJc w:val="left"/>
      <w:pPr>
        <w:tabs>
          <w:tab w:val="num" w:pos="720"/>
        </w:tabs>
        <w:ind w:left="720" w:hanging="360"/>
      </w:pPr>
      <w:rPr>
        <w:rFonts w:ascii="Courier New" w:hAnsi="Courier New"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3817905"/>
    <w:multiLevelType w:val="hybridMultilevel"/>
    <w:tmpl w:val="106666EE"/>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88172F"/>
    <w:multiLevelType w:val="hybridMultilevel"/>
    <w:tmpl w:val="2BE8DCF6"/>
    <w:lvl w:ilvl="0" w:tplc="7FC07C66">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10"/>
  </w:num>
  <w:num w:numId="4">
    <w:abstractNumId w:val="3"/>
  </w:num>
  <w:num w:numId="5">
    <w:abstractNumId w:val="16"/>
  </w:num>
  <w:num w:numId="6">
    <w:abstractNumId w:val="4"/>
  </w:num>
  <w:num w:numId="7">
    <w:abstractNumId w:val="15"/>
  </w:num>
  <w:num w:numId="8">
    <w:abstractNumId w:val="21"/>
  </w:num>
  <w:num w:numId="9">
    <w:abstractNumId w:val="13"/>
  </w:num>
  <w:num w:numId="10">
    <w:abstractNumId w:val="5"/>
  </w:num>
  <w:num w:numId="11">
    <w:abstractNumId w:val="1"/>
  </w:num>
  <w:num w:numId="12">
    <w:abstractNumId w:val="18"/>
  </w:num>
  <w:num w:numId="13">
    <w:abstractNumId w:val="12"/>
  </w:num>
  <w:num w:numId="14">
    <w:abstractNumId w:val="0"/>
  </w:num>
  <w:num w:numId="15">
    <w:abstractNumId w:val="2"/>
  </w:num>
  <w:num w:numId="16">
    <w:abstractNumId w:val="7"/>
  </w:num>
  <w:num w:numId="17">
    <w:abstractNumId w:val="11"/>
  </w:num>
  <w:num w:numId="18">
    <w:abstractNumId w:val="14"/>
  </w:num>
  <w:num w:numId="19">
    <w:abstractNumId w:val="17"/>
  </w:num>
  <w:num w:numId="20">
    <w:abstractNumId w:val="6"/>
  </w:num>
  <w:num w:numId="21">
    <w:abstractNumId w:val="23"/>
  </w:num>
  <w:num w:numId="22">
    <w:abstractNumId w:val="9"/>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05"/>
    <w:rsid w:val="00002DF7"/>
    <w:rsid w:val="000132B8"/>
    <w:rsid w:val="00013F40"/>
    <w:rsid w:val="000176EE"/>
    <w:rsid w:val="00025B82"/>
    <w:rsid w:val="00036522"/>
    <w:rsid w:val="000430A4"/>
    <w:rsid w:val="00050725"/>
    <w:rsid w:val="00055D14"/>
    <w:rsid w:val="00055F05"/>
    <w:rsid w:val="00073253"/>
    <w:rsid w:val="00090A5A"/>
    <w:rsid w:val="00093846"/>
    <w:rsid w:val="00097BBB"/>
    <w:rsid w:val="000C19FE"/>
    <w:rsid w:val="000C73AA"/>
    <w:rsid w:val="000D6FEE"/>
    <w:rsid w:val="000E3395"/>
    <w:rsid w:val="000F7CC0"/>
    <w:rsid w:val="00102105"/>
    <w:rsid w:val="00111D68"/>
    <w:rsid w:val="00120CBC"/>
    <w:rsid w:val="00125A3F"/>
    <w:rsid w:val="00143EC5"/>
    <w:rsid w:val="00146C08"/>
    <w:rsid w:val="0015131C"/>
    <w:rsid w:val="00167B67"/>
    <w:rsid w:val="001837FF"/>
    <w:rsid w:val="00187E20"/>
    <w:rsid w:val="00191420"/>
    <w:rsid w:val="0019601E"/>
    <w:rsid w:val="00197D00"/>
    <w:rsid w:val="001A3F6E"/>
    <w:rsid w:val="001C7F38"/>
    <w:rsid w:val="001D5550"/>
    <w:rsid w:val="00210813"/>
    <w:rsid w:val="00235495"/>
    <w:rsid w:val="0024039F"/>
    <w:rsid w:val="00240F96"/>
    <w:rsid w:val="00271B78"/>
    <w:rsid w:val="00283976"/>
    <w:rsid w:val="002842C5"/>
    <w:rsid w:val="002978C2"/>
    <w:rsid w:val="002A5DC4"/>
    <w:rsid w:val="002A5E16"/>
    <w:rsid w:val="002C3D37"/>
    <w:rsid w:val="002F15ED"/>
    <w:rsid w:val="00302D82"/>
    <w:rsid w:val="00303892"/>
    <w:rsid w:val="00305316"/>
    <w:rsid w:val="003109A1"/>
    <w:rsid w:val="00314DBD"/>
    <w:rsid w:val="003231E4"/>
    <w:rsid w:val="00334B24"/>
    <w:rsid w:val="00337041"/>
    <w:rsid w:val="00343BB2"/>
    <w:rsid w:val="00347ACA"/>
    <w:rsid w:val="00355387"/>
    <w:rsid w:val="00365789"/>
    <w:rsid w:val="00383E52"/>
    <w:rsid w:val="003925ED"/>
    <w:rsid w:val="00396404"/>
    <w:rsid w:val="003967F9"/>
    <w:rsid w:val="00397DF6"/>
    <w:rsid w:val="003A1F4E"/>
    <w:rsid w:val="003B7769"/>
    <w:rsid w:val="003C16FB"/>
    <w:rsid w:val="003D130C"/>
    <w:rsid w:val="003D4C01"/>
    <w:rsid w:val="003D6215"/>
    <w:rsid w:val="003E21CC"/>
    <w:rsid w:val="003E4543"/>
    <w:rsid w:val="003F237D"/>
    <w:rsid w:val="003F25E9"/>
    <w:rsid w:val="003F2FE4"/>
    <w:rsid w:val="003F7243"/>
    <w:rsid w:val="00414F5C"/>
    <w:rsid w:val="00423552"/>
    <w:rsid w:val="0043504C"/>
    <w:rsid w:val="00451B18"/>
    <w:rsid w:val="004B2694"/>
    <w:rsid w:val="004B2DD0"/>
    <w:rsid w:val="004C2751"/>
    <w:rsid w:val="004C3E51"/>
    <w:rsid w:val="004D3807"/>
    <w:rsid w:val="004E0AEC"/>
    <w:rsid w:val="004E3106"/>
    <w:rsid w:val="004E5F4E"/>
    <w:rsid w:val="004E6FE4"/>
    <w:rsid w:val="004F4640"/>
    <w:rsid w:val="005144FF"/>
    <w:rsid w:val="0053373D"/>
    <w:rsid w:val="00540C23"/>
    <w:rsid w:val="005463A7"/>
    <w:rsid w:val="005474B2"/>
    <w:rsid w:val="00556644"/>
    <w:rsid w:val="005705A3"/>
    <w:rsid w:val="00587012"/>
    <w:rsid w:val="00587CD9"/>
    <w:rsid w:val="00591964"/>
    <w:rsid w:val="005A15E2"/>
    <w:rsid w:val="005A68DA"/>
    <w:rsid w:val="005B16D9"/>
    <w:rsid w:val="005B6180"/>
    <w:rsid w:val="005C7DD7"/>
    <w:rsid w:val="005D1DB6"/>
    <w:rsid w:val="005E4834"/>
    <w:rsid w:val="00603E6A"/>
    <w:rsid w:val="00607655"/>
    <w:rsid w:val="00612DC7"/>
    <w:rsid w:val="0061654E"/>
    <w:rsid w:val="00624BF8"/>
    <w:rsid w:val="00636971"/>
    <w:rsid w:val="00655577"/>
    <w:rsid w:val="00667279"/>
    <w:rsid w:val="006B046E"/>
    <w:rsid w:val="006B2DD1"/>
    <w:rsid w:val="006B3FC0"/>
    <w:rsid w:val="006C119C"/>
    <w:rsid w:val="006E150D"/>
    <w:rsid w:val="006E4C5D"/>
    <w:rsid w:val="006E595F"/>
    <w:rsid w:val="006F29EB"/>
    <w:rsid w:val="007028A5"/>
    <w:rsid w:val="00702E38"/>
    <w:rsid w:val="00706C9A"/>
    <w:rsid w:val="00720ED9"/>
    <w:rsid w:val="00722FBE"/>
    <w:rsid w:val="00734D6B"/>
    <w:rsid w:val="00747F40"/>
    <w:rsid w:val="0075188F"/>
    <w:rsid w:val="007726EA"/>
    <w:rsid w:val="007A3627"/>
    <w:rsid w:val="007A41D0"/>
    <w:rsid w:val="007B0D4F"/>
    <w:rsid w:val="007B5008"/>
    <w:rsid w:val="007C1E96"/>
    <w:rsid w:val="007F67FE"/>
    <w:rsid w:val="00802CEB"/>
    <w:rsid w:val="00806336"/>
    <w:rsid w:val="008141D4"/>
    <w:rsid w:val="008254CA"/>
    <w:rsid w:val="008301EB"/>
    <w:rsid w:val="0083569B"/>
    <w:rsid w:val="00866AB9"/>
    <w:rsid w:val="0087254D"/>
    <w:rsid w:val="008751E0"/>
    <w:rsid w:val="00887292"/>
    <w:rsid w:val="008C6AB2"/>
    <w:rsid w:val="008F0BE6"/>
    <w:rsid w:val="008F7B8B"/>
    <w:rsid w:val="00900B3E"/>
    <w:rsid w:val="00902E93"/>
    <w:rsid w:val="0090723D"/>
    <w:rsid w:val="00932615"/>
    <w:rsid w:val="00943D45"/>
    <w:rsid w:val="0094566A"/>
    <w:rsid w:val="00953FF4"/>
    <w:rsid w:val="00957B40"/>
    <w:rsid w:val="00963DCA"/>
    <w:rsid w:val="00974CBD"/>
    <w:rsid w:val="009772E0"/>
    <w:rsid w:val="009963EE"/>
    <w:rsid w:val="009B5AC0"/>
    <w:rsid w:val="009C1AC1"/>
    <w:rsid w:val="009C4BDA"/>
    <w:rsid w:val="009C6750"/>
    <w:rsid w:val="009F1654"/>
    <w:rsid w:val="00A1049C"/>
    <w:rsid w:val="00A131E7"/>
    <w:rsid w:val="00A2219F"/>
    <w:rsid w:val="00A51CC3"/>
    <w:rsid w:val="00A92F37"/>
    <w:rsid w:val="00A941B1"/>
    <w:rsid w:val="00AB2E3F"/>
    <w:rsid w:val="00AD6EFB"/>
    <w:rsid w:val="00AE13A8"/>
    <w:rsid w:val="00AF5301"/>
    <w:rsid w:val="00B007EB"/>
    <w:rsid w:val="00B4236C"/>
    <w:rsid w:val="00B468A2"/>
    <w:rsid w:val="00B559E7"/>
    <w:rsid w:val="00B5634B"/>
    <w:rsid w:val="00B63F36"/>
    <w:rsid w:val="00B645CF"/>
    <w:rsid w:val="00B752D2"/>
    <w:rsid w:val="00B75A3F"/>
    <w:rsid w:val="00B7753D"/>
    <w:rsid w:val="00B77893"/>
    <w:rsid w:val="00B8640F"/>
    <w:rsid w:val="00BA017E"/>
    <w:rsid w:val="00BA06F8"/>
    <w:rsid w:val="00BC200A"/>
    <w:rsid w:val="00BC201D"/>
    <w:rsid w:val="00BC29D7"/>
    <w:rsid w:val="00BD0C27"/>
    <w:rsid w:val="00BD4F59"/>
    <w:rsid w:val="00BF1ADE"/>
    <w:rsid w:val="00C03B5C"/>
    <w:rsid w:val="00C214C9"/>
    <w:rsid w:val="00C41B55"/>
    <w:rsid w:val="00C5755F"/>
    <w:rsid w:val="00C629CA"/>
    <w:rsid w:val="00C6602D"/>
    <w:rsid w:val="00C663AA"/>
    <w:rsid w:val="00C7095F"/>
    <w:rsid w:val="00C8137B"/>
    <w:rsid w:val="00C8543E"/>
    <w:rsid w:val="00CA420B"/>
    <w:rsid w:val="00CB7D35"/>
    <w:rsid w:val="00CC609C"/>
    <w:rsid w:val="00CE4C1E"/>
    <w:rsid w:val="00CF6A24"/>
    <w:rsid w:val="00D0475E"/>
    <w:rsid w:val="00D04A5C"/>
    <w:rsid w:val="00D07AE2"/>
    <w:rsid w:val="00D132BD"/>
    <w:rsid w:val="00D25481"/>
    <w:rsid w:val="00D34D95"/>
    <w:rsid w:val="00D41310"/>
    <w:rsid w:val="00D43944"/>
    <w:rsid w:val="00D43B6D"/>
    <w:rsid w:val="00D60BD9"/>
    <w:rsid w:val="00D641E2"/>
    <w:rsid w:val="00D65352"/>
    <w:rsid w:val="00D818DF"/>
    <w:rsid w:val="00D87966"/>
    <w:rsid w:val="00D92780"/>
    <w:rsid w:val="00D95FA4"/>
    <w:rsid w:val="00D97C91"/>
    <w:rsid w:val="00DA48AB"/>
    <w:rsid w:val="00DC4F04"/>
    <w:rsid w:val="00DD15A8"/>
    <w:rsid w:val="00DE556B"/>
    <w:rsid w:val="00E02B61"/>
    <w:rsid w:val="00E2486A"/>
    <w:rsid w:val="00E53D07"/>
    <w:rsid w:val="00E645F5"/>
    <w:rsid w:val="00E649BA"/>
    <w:rsid w:val="00E65A8D"/>
    <w:rsid w:val="00E67EB6"/>
    <w:rsid w:val="00E75A3F"/>
    <w:rsid w:val="00E9479D"/>
    <w:rsid w:val="00EA3769"/>
    <w:rsid w:val="00EB1AC6"/>
    <w:rsid w:val="00ED5FFC"/>
    <w:rsid w:val="00ED7EC7"/>
    <w:rsid w:val="00F1050F"/>
    <w:rsid w:val="00F13F97"/>
    <w:rsid w:val="00F16C96"/>
    <w:rsid w:val="00F20299"/>
    <w:rsid w:val="00F275CB"/>
    <w:rsid w:val="00F35DC8"/>
    <w:rsid w:val="00F37CE8"/>
    <w:rsid w:val="00F66FAC"/>
    <w:rsid w:val="00F8580E"/>
    <w:rsid w:val="00F87A95"/>
    <w:rsid w:val="00F97D34"/>
    <w:rsid w:val="00FB0AE3"/>
    <w:rsid w:val="00FC3C3B"/>
    <w:rsid w:val="00FF6FE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06D0C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B3E"/>
    <w:rPr>
      <w:rFonts w:ascii="Tahoma" w:hAnsi="Tahoma"/>
      <w:szCs w:val="24"/>
    </w:rPr>
  </w:style>
  <w:style w:type="paragraph" w:styleId="Heading1">
    <w:name w:val="heading 1"/>
    <w:basedOn w:val="Normal"/>
    <w:next w:val="Normal"/>
    <w:link w:val="Heading1Char"/>
    <w:qFormat/>
    <w:rsid w:val="0094566A"/>
    <w:pPr>
      <w:spacing w:before="120"/>
      <w:jc w:val="right"/>
      <w:outlineLvl w:val="0"/>
    </w:pPr>
    <w:rPr>
      <w:sz w:val="44"/>
      <w:szCs w:val="40"/>
    </w:rPr>
  </w:style>
  <w:style w:type="paragraph" w:styleId="Heading2">
    <w:name w:val="heading 2"/>
    <w:basedOn w:val="Normal"/>
    <w:next w:val="Normal"/>
    <w:qFormat/>
    <w:rsid w:val="00235495"/>
    <w:pPr>
      <w:keepNext/>
      <w:spacing w:before="240" w:after="60"/>
      <w:outlineLvl w:val="1"/>
    </w:pPr>
    <w:rPr>
      <w:rFonts w:cs="Arial"/>
      <w:b/>
      <w:bCs/>
      <w:iCs/>
      <w:sz w:val="22"/>
      <w:szCs w:val="28"/>
    </w:rPr>
  </w:style>
  <w:style w:type="paragraph" w:styleId="Heading3">
    <w:name w:val="heading 3"/>
    <w:basedOn w:val="Normal"/>
    <w:next w:val="Normal"/>
    <w:link w:val="Heading3Char"/>
    <w:qFormat/>
    <w:rsid w:val="000E3395"/>
    <w:pPr>
      <w:keepNext/>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66A"/>
    <w:rPr>
      <w:rFonts w:ascii="Tahoma" w:hAnsi="Tahoma"/>
      <w:sz w:val="44"/>
      <w:szCs w:val="40"/>
      <w:lang w:val="en-US" w:eastAsia="en-US" w:bidi="ar-SA"/>
    </w:rPr>
  </w:style>
  <w:style w:type="character" w:customStyle="1" w:styleId="Heading3Char">
    <w:name w:val="Heading 3 Char"/>
    <w:basedOn w:val="DefaultParagraphFont"/>
    <w:link w:val="Heading3"/>
    <w:rsid w:val="000E3395"/>
    <w:rPr>
      <w:rFonts w:ascii="Tahoma" w:hAnsi="Tahoma" w:cs="Arial"/>
      <w:b/>
      <w:bCs/>
      <w:szCs w:val="26"/>
      <w:lang w:val="en-US" w:eastAsia="en-US" w:bidi="ar-SA"/>
    </w:rPr>
  </w:style>
  <w:style w:type="table" w:styleId="TableGrid">
    <w:name w:val="Table Grid"/>
    <w:basedOn w:val="TableNormal"/>
    <w:rsid w:val="00900B3E"/>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osingComment">
    <w:name w:val="ClosingComment"/>
    <w:basedOn w:val="Normal"/>
    <w:rsid w:val="006B2DD1"/>
    <w:pPr>
      <w:tabs>
        <w:tab w:val="left" w:pos="9720"/>
        <w:tab w:val="left" w:pos="11700"/>
      </w:tabs>
      <w:spacing w:before="400"/>
      <w:jc w:val="center"/>
    </w:pPr>
    <w:rPr>
      <w:b/>
      <w:i/>
      <w:color w:val="993300"/>
    </w:rPr>
  </w:style>
  <w:style w:type="paragraph" w:customStyle="1" w:styleId="CompanyInfo">
    <w:name w:val="CompanyInfo"/>
    <w:basedOn w:val="Normal"/>
    <w:link w:val="CompanyInfoChar"/>
    <w:rsid w:val="00302D82"/>
    <w:pPr>
      <w:ind w:left="14"/>
    </w:pPr>
    <w:rPr>
      <w:szCs w:val="20"/>
    </w:rPr>
  </w:style>
  <w:style w:type="character" w:customStyle="1" w:styleId="CompanyInfoChar">
    <w:name w:val="CompanyInfo Char"/>
    <w:basedOn w:val="DefaultParagraphFont"/>
    <w:link w:val="CompanyInfo"/>
    <w:rsid w:val="00302D82"/>
    <w:rPr>
      <w:rFonts w:ascii="Tahoma" w:hAnsi="Tahoma"/>
      <w:lang w:val="en-US" w:eastAsia="en-US" w:bidi="ar-SA"/>
    </w:rPr>
  </w:style>
  <w:style w:type="paragraph" w:customStyle="1" w:styleId="CompanyName">
    <w:name w:val="CompanyName"/>
    <w:basedOn w:val="Normal"/>
    <w:rsid w:val="0094566A"/>
    <w:pPr>
      <w:spacing w:before="240"/>
    </w:pPr>
    <w:rPr>
      <w:rFonts w:ascii="Century Gothic" w:hAnsi="Century Gothic"/>
      <w:b/>
      <w:color w:val="333399"/>
      <w:sz w:val="32"/>
      <w:szCs w:val="32"/>
    </w:rPr>
  </w:style>
  <w:style w:type="paragraph" w:customStyle="1" w:styleId="Questions">
    <w:name w:val="Questions"/>
    <w:basedOn w:val="Normal"/>
    <w:link w:val="QuestionsChar"/>
    <w:rsid w:val="00DA48AB"/>
    <w:rPr>
      <w:szCs w:val="20"/>
    </w:rPr>
  </w:style>
  <w:style w:type="character" w:customStyle="1" w:styleId="QuestionsChar">
    <w:name w:val="Questions Char"/>
    <w:basedOn w:val="DefaultParagraphFont"/>
    <w:link w:val="Questions"/>
    <w:rsid w:val="00DA48AB"/>
    <w:rPr>
      <w:rFonts w:ascii="Tahoma" w:hAnsi="Tahoma"/>
      <w:lang w:val="en-US" w:eastAsia="en-US" w:bidi="ar-SA"/>
    </w:rPr>
  </w:style>
  <w:style w:type="paragraph" w:customStyle="1" w:styleId="Answers">
    <w:name w:val="Answers"/>
    <w:basedOn w:val="Normal"/>
    <w:link w:val="AnswersChar"/>
    <w:rsid w:val="003F7243"/>
    <w:pPr>
      <w:numPr>
        <w:numId w:val="10"/>
      </w:numPr>
    </w:pPr>
    <w:rPr>
      <w:sz w:val="18"/>
      <w:szCs w:val="18"/>
    </w:rPr>
  </w:style>
  <w:style w:type="character" w:customStyle="1" w:styleId="AnswersChar">
    <w:name w:val="Answers Char"/>
    <w:basedOn w:val="DefaultParagraphFont"/>
    <w:link w:val="Answers"/>
    <w:rsid w:val="003F7243"/>
    <w:rPr>
      <w:rFonts w:ascii="Tahoma" w:hAnsi="Tahoma"/>
      <w:sz w:val="18"/>
      <w:szCs w:val="18"/>
      <w:lang w:val="en-US" w:eastAsia="en-US" w:bidi="ar-SA"/>
    </w:rPr>
  </w:style>
  <w:style w:type="character" w:customStyle="1" w:styleId="Checkbox">
    <w:name w:val="Checkbox"/>
    <w:basedOn w:val="DefaultParagraphFont"/>
    <w:rsid w:val="006B2DD1"/>
    <w:rPr>
      <w:rFonts w:ascii="Courier New" w:hAnsi="Courier New" w:cs="Courier New"/>
      <w:sz w:val="28"/>
      <w:szCs w:val="28"/>
    </w:rPr>
  </w:style>
  <w:style w:type="paragraph" w:customStyle="1" w:styleId="Intro">
    <w:name w:val="Intro"/>
    <w:basedOn w:val="Normal"/>
    <w:rsid w:val="003F25E9"/>
    <w:pPr>
      <w:spacing w:before="60"/>
    </w:pPr>
  </w:style>
  <w:style w:type="paragraph" w:customStyle="1" w:styleId="QuestionYesNo">
    <w:name w:val="Question Yes/No"/>
    <w:basedOn w:val="Normal"/>
    <w:rsid w:val="006B2DD1"/>
    <w:pPr>
      <w:tabs>
        <w:tab w:val="left" w:pos="540"/>
        <w:tab w:val="left" w:pos="6516"/>
        <w:tab w:val="left" w:pos="7407"/>
        <w:tab w:val="left" w:pos="9720"/>
        <w:tab w:val="left" w:pos="11700"/>
      </w:tabs>
      <w:spacing w:before="120"/>
    </w:pPr>
    <w:rPr>
      <w:rFonts w:cs="Tahoma"/>
      <w:sz w:val="18"/>
      <w:szCs w:val="18"/>
    </w:rPr>
  </w:style>
  <w:style w:type="paragraph" w:customStyle="1" w:styleId="Comments">
    <w:name w:val="Comments"/>
    <w:basedOn w:val="Normal"/>
    <w:rsid w:val="006B2DD1"/>
    <w:pPr>
      <w:tabs>
        <w:tab w:val="left" w:pos="10080"/>
      </w:tabs>
      <w:spacing w:before="60"/>
    </w:pPr>
    <w:rPr>
      <w:u w:val="single"/>
    </w:rPr>
  </w:style>
  <w:style w:type="paragraph" w:styleId="BalloonText">
    <w:name w:val="Balloon Text"/>
    <w:basedOn w:val="Normal"/>
    <w:link w:val="BalloonTextChar"/>
    <w:rsid w:val="00587CD9"/>
    <w:rPr>
      <w:rFonts w:ascii="Lucida Grande" w:hAnsi="Lucida Grande" w:cs="Lucida Grande"/>
      <w:sz w:val="18"/>
      <w:szCs w:val="18"/>
    </w:rPr>
  </w:style>
  <w:style w:type="character" w:customStyle="1" w:styleId="BalloonTextChar">
    <w:name w:val="Balloon Text Char"/>
    <w:basedOn w:val="DefaultParagraphFont"/>
    <w:link w:val="BalloonText"/>
    <w:rsid w:val="00587CD9"/>
    <w:rPr>
      <w:rFonts w:ascii="Lucida Grande" w:hAnsi="Lucida Grande" w:cs="Lucida Grande"/>
      <w:sz w:val="18"/>
      <w:szCs w:val="18"/>
    </w:rPr>
  </w:style>
  <w:style w:type="character" w:styleId="Hyperlink">
    <w:name w:val="Hyperlink"/>
    <w:basedOn w:val="DefaultParagraphFont"/>
    <w:rsid w:val="00013F4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B3E"/>
    <w:rPr>
      <w:rFonts w:ascii="Tahoma" w:hAnsi="Tahoma"/>
      <w:szCs w:val="24"/>
    </w:rPr>
  </w:style>
  <w:style w:type="paragraph" w:styleId="Heading1">
    <w:name w:val="heading 1"/>
    <w:basedOn w:val="Normal"/>
    <w:next w:val="Normal"/>
    <w:link w:val="Heading1Char"/>
    <w:qFormat/>
    <w:rsid w:val="0094566A"/>
    <w:pPr>
      <w:spacing w:before="120"/>
      <w:jc w:val="right"/>
      <w:outlineLvl w:val="0"/>
    </w:pPr>
    <w:rPr>
      <w:sz w:val="44"/>
      <w:szCs w:val="40"/>
    </w:rPr>
  </w:style>
  <w:style w:type="paragraph" w:styleId="Heading2">
    <w:name w:val="heading 2"/>
    <w:basedOn w:val="Normal"/>
    <w:next w:val="Normal"/>
    <w:qFormat/>
    <w:rsid w:val="00235495"/>
    <w:pPr>
      <w:keepNext/>
      <w:spacing w:before="240" w:after="60"/>
      <w:outlineLvl w:val="1"/>
    </w:pPr>
    <w:rPr>
      <w:rFonts w:cs="Arial"/>
      <w:b/>
      <w:bCs/>
      <w:iCs/>
      <w:sz w:val="22"/>
      <w:szCs w:val="28"/>
    </w:rPr>
  </w:style>
  <w:style w:type="paragraph" w:styleId="Heading3">
    <w:name w:val="heading 3"/>
    <w:basedOn w:val="Normal"/>
    <w:next w:val="Normal"/>
    <w:link w:val="Heading3Char"/>
    <w:qFormat/>
    <w:rsid w:val="000E3395"/>
    <w:pPr>
      <w:keepNext/>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66A"/>
    <w:rPr>
      <w:rFonts w:ascii="Tahoma" w:hAnsi="Tahoma"/>
      <w:sz w:val="44"/>
      <w:szCs w:val="40"/>
      <w:lang w:val="en-US" w:eastAsia="en-US" w:bidi="ar-SA"/>
    </w:rPr>
  </w:style>
  <w:style w:type="character" w:customStyle="1" w:styleId="Heading3Char">
    <w:name w:val="Heading 3 Char"/>
    <w:basedOn w:val="DefaultParagraphFont"/>
    <w:link w:val="Heading3"/>
    <w:rsid w:val="000E3395"/>
    <w:rPr>
      <w:rFonts w:ascii="Tahoma" w:hAnsi="Tahoma" w:cs="Arial"/>
      <w:b/>
      <w:bCs/>
      <w:szCs w:val="26"/>
      <w:lang w:val="en-US" w:eastAsia="en-US" w:bidi="ar-SA"/>
    </w:rPr>
  </w:style>
  <w:style w:type="table" w:styleId="TableGrid">
    <w:name w:val="Table Grid"/>
    <w:basedOn w:val="TableNormal"/>
    <w:rsid w:val="00900B3E"/>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osingComment">
    <w:name w:val="ClosingComment"/>
    <w:basedOn w:val="Normal"/>
    <w:rsid w:val="006B2DD1"/>
    <w:pPr>
      <w:tabs>
        <w:tab w:val="left" w:pos="9720"/>
        <w:tab w:val="left" w:pos="11700"/>
      </w:tabs>
      <w:spacing w:before="400"/>
      <w:jc w:val="center"/>
    </w:pPr>
    <w:rPr>
      <w:b/>
      <w:i/>
      <w:color w:val="993300"/>
    </w:rPr>
  </w:style>
  <w:style w:type="paragraph" w:customStyle="1" w:styleId="CompanyInfo">
    <w:name w:val="CompanyInfo"/>
    <w:basedOn w:val="Normal"/>
    <w:link w:val="CompanyInfoChar"/>
    <w:rsid w:val="00302D82"/>
    <w:pPr>
      <w:ind w:left="14"/>
    </w:pPr>
    <w:rPr>
      <w:szCs w:val="20"/>
    </w:rPr>
  </w:style>
  <w:style w:type="character" w:customStyle="1" w:styleId="CompanyInfoChar">
    <w:name w:val="CompanyInfo Char"/>
    <w:basedOn w:val="DefaultParagraphFont"/>
    <w:link w:val="CompanyInfo"/>
    <w:rsid w:val="00302D82"/>
    <w:rPr>
      <w:rFonts w:ascii="Tahoma" w:hAnsi="Tahoma"/>
      <w:lang w:val="en-US" w:eastAsia="en-US" w:bidi="ar-SA"/>
    </w:rPr>
  </w:style>
  <w:style w:type="paragraph" w:customStyle="1" w:styleId="CompanyName">
    <w:name w:val="CompanyName"/>
    <w:basedOn w:val="Normal"/>
    <w:rsid w:val="0094566A"/>
    <w:pPr>
      <w:spacing w:before="240"/>
    </w:pPr>
    <w:rPr>
      <w:rFonts w:ascii="Century Gothic" w:hAnsi="Century Gothic"/>
      <w:b/>
      <w:color w:val="333399"/>
      <w:sz w:val="32"/>
      <w:szCs w:val="32"/>
    </w:rPr>
  </w:style>
  <w:style w:type="paragraph" w:customStyle="1" w:styleId="Questions">
    <w:name w:val="Questions"/>
    <w:basedOn w:val="Normal"/>
    <w:link w:val="QuestionsChar"/>
    <w:rsid w:val="00DA48AB"/>
    <w:rPr>
      <w:szCs w:val="20"/>
    </w:rPr>
  </w:style>
  <w:style w:type="character" w:customStyle="1" w:styleId="QuestionsChar">
    <w:name w:val="Questions Char"/>
    <w:basedOn w:val="DefaultParagraphFont"/>
    <w:link w:val="Questions"/>
    <w:rsid w:val="00DA48AB"/>
    <w:rPr>
      <w:rFonts w:ascii="Tahoma" w:hAnsi="Tahoma"/>
      <w:lang w:val="en-US" w:eastAsia="en-US" w:bidi="ar-SA"/>
    </w:rPr>
  </w:style>
  <w:style w:type="paragraph" w:customStyle="1" w:styleId="Answers">
    <w:name w:val="Answers"/>
    <w:basedOn w:val="Normal"/>
    <w:link w:val="AnswersChar"/>
    <w:rsid w:val="003F7243"/>
    <w:pPr>
      <w:numPr>
        <w:numId w:val="10"/>
      </w:numPr>
    </w:pPr>
    <w:rPr>
      <w:sz w:val="18"/>
      <w:szCs w:val="18"/>
    </w:rPr>
  </w:style>
  <w:style w:type="character" w:customStyle="1" w:styleId="AnswersChar">
    <w:name w:val="Answers Char"/>
    <w:basedOn w:val="DefaultParagraphFont"/>
    <w:link w:val="Answers"/>
    <w:rsid w:val="003F7243"/>
    <w:rPr>
      <w:rFonts w:ascii="Tahoma" w:hAnsi="Tahoma"/>
      <w:sz w:val="18"/>
      <w:szCs w:val="18"/>
      <w:lang w:val="en-US" w:eastAsia="en-US" w:bidi="ar-SA"/>
    </w:rPr>
  </w:style>
  <w:style w:type="character" w:customStyle="1" w:styleId="Checkbox">
    <w:name w:val="Checkbox"/>
    <w:basedOn w:val="DefaultParagraphFont"/>
    <w:rsid w:val="006B2DD1"/>
    <w:rPr>
      <w:rFonts w:ascii="Courier New" w:hAnsi="Courier New" w:cs="Courier New"/>
      <w:sz w:val="28"/>
      <w:szCs w:val="28"/>
    </w:rPr>
  </w:style>
  <w:style w:type="paragraph" w:customStyle="1" w:styleId="Intro">
    <w:name w:val="Intro"/>
    <w:basedOn w:val="Normal"/>
    <w:rsid w:val="003F25E9"/>
    <w:pPr>
      <w:spacing w:before="60"/>
    </w:pPr>
  </w:style>
  <w:style w:type="paragraph" w:customStyle="1" w:styleId="QuestionYesNo">
    <w:name w:val="Question Yes/No"/>
    <w:basedOn w:val="Normal"/>
    <w:rsid w:val="006B2DD1"/>
    <w:pPr>
      <w:tabs>
        <w:tab w:val="left" w:pos="540"/>
        <w:tab w:val="left" w:pos="6516"/>
        <w:tab w:val="left" w:pos="7407"/>
        <w:tab w:val="left" w:pos="9720"/>
        <w:tab w:val="left" w:pos="11700"/>
      </w:tabs>
      <w:spacing w:before="120"/>
    </w:pPr>
    <w:rPr>
      <w:rFonts w:cs="Tahoma"/>
      <w:sz w:val="18"/>
      <w:szCs w:val="18"/>
    </w:rPr>
  </w:style>
  <w:style w:type="paragraph" w:customStyle="1" w:styleId="Comments">
    <w:name w:val="Comments"/>
    <w:basedOn w:val="Normal"/>
    <w:rsid w:val="006B2DD1"/>
    <w:pPr>
      <w:tabs>
        <w:tab w:val="left" w:pos="10080"/>
      </w:tabs>
      <w:spacing w:before="60"/>
    </w:pPr>
    <w:rPr>
      <w:u w:val="single"/>
    </w:rPr>
  </w:style>
  <w:style w:type="paragraph" w:styleId="BalloonText">
    <w:name w:val="Balloon Text"/>
    <w:basedOn w:val="Normal"/>
    <w:link w:val="BalloonTextChar"/>
    <w:rsid w:val="00587CD9"/>
    <w:rPr>
      <w:rFonts w:ascii="Lucida Grande" w:hAnsi="Lucida Grande" w:cs="Lucida Grande"/>
      <w:sz w:val="18"/>
      <w:szCs w:val="18"/>
    </w:rPr>
  </w:style>
  <w:style w:type="character" w:customStyle="1" w:styleId="BalloonTextChar">
    <w:name w:val="Balloon Text Char"/>
    <w:basedOn w:val="DefaultParagraphFont"/>
    <w:link w:val="BalloonText"/>
    <w:rsid w:val="00587CD9"/>
    <w:rPr>
      <w:rFonts w:ascii="Lucida Grande" w:hAnsi="Lucida Grande" w:cs="Lucida Grande"/>
      <w:sz w:val="18"/>
      <w:szCs w:val="18"/>
    </w:rPr>
  </w:style>
  <w:style w:type="character" w:styleId="Hyperlink">
    <w:name w:val="Hyperlink"/>
    <w:basedOn w:val="DefaultParagraphFont"/>
    <w:rsid w:val="00013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rtlinkphoenix@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ncyhill:Desktop:TS0010427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TS001042768.dot</Template>
  <TotalTime>40</TotalTime>
  <Pages>1</Pages>
  <Words>207</Words>
  <Characters>1181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Questionnaire</vt:lpstr>
    </vt:vector>
  </TitlesOfParts>
  <Manager/>
  <Company>Microsoft Corporation</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Hill</dc:creator>
  <cp:keywords/>
  <dc:description/>
  <cp:lastModifiedBy>Mike Oleskow</cp:lastModifiedBy>
  <cp:revision>22</cp:revision>
  <cp:lastPrinted>2012-03-12T04:14:00Z</cp:lastPrinted>
  <dcterms:created xsi:type="dcterms:W3CDTF">2012-01-31T13:48:00Z</dcterms:created>
  <dcterms:modified xsi:type="dcterms:W3CDTF">2012-03-12T04:16:00Z</dcterms:modified>
  <cp:category/>
</cp:coreProperties>
</file>